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AC82A3" w14:textId="28C6C0D4" w:rsidR="005F5234" w:rsidRDefault="00414C2A" w:rsidP="00180230">
      <w:pPr>
        <w:jc w:val="center"/>
        <w:rPr>
          <w:b/>
          <w:sz w:val="28"/>
          <w:szCs w:val="28"/>
        </w:rPr>
      </w:pPr>
      <w:r>
        <w:rPr>
          <w:b/>
          <w:sz w:val="28"/>
          <w:szCs w:val="28"/>
        </w:rPr>
        <w:t>LAKE</w:t>
      </w:r>
      <w:r w:rsidR="00CB7EA5">
        <w:rPr>
          <w:b/>
          <w:sz w:val="28"/>
          <w:szCs w:val="28"/>
        </w:rPr>
        <w:t xml:space="preserve"> MINTERWOOD BEACH CLUB NEWSLETTER</w:t>
      </w:r>
      <w:r>
        <w:rPr>
          <w:b/>
          <w:sz w:val="28"/>
          <w:szCs w:val="28"/>
        </w:rPr>
        <w:t xml:space="preserve"> </w:t>
      </w:r>
      <w:r w:rsidR="00CF679D">
        <w:rPr>
          <w:b/>
          <w:sz w:val="28"/>
          <w:szCs w:val="28"/>
        </w:rPr>
        <w:t>– JUNE</w:t>
      </w:r>
      <w:r w:rsidR="00923372">
        <w:rPr>
          <w:b/>
          <w:sz w:val="28"/>
          <w:szCs w:val="28"/>
        </w:rPr>
        <w:t xml:space="preserve"> 2015</w:t>
      </w:r>
    </w:p>
    <w:p w14:paraId="2C074B3E" w14:textId="3E2291A9" w:rsidR="00414C2A" w:rsidRDefault="005F5234" w:rsidP="00180230">
      <w:pPr>
        <w:jc w:val="center"/>
        <w:rPr>
          <w:b/>
          <w:szCs w:val="22"/>
        </w:rPr>
        <w:sectPr w:rsidR="00414C2A" w:rsidSect="00414C2A">
          <w:pgSz w:w="12240" w:h="15840"/>
          <w:pgMar w:top="432" w:right="1008" w:bottom="720" w:left="1008" w:header="720" w:footer="720" w:gutter="0"/>
          <w:cols w:space="720"/>
          <w:docGrid w:linePitch="360"/>
        </w:sectPr>
      </w:pPr>
      <w:r>
        <w:rPr>
          <w:b/>
          <w:szCs w:val="22"/>
        </w:rPr>
        <w:t xml:space="preserve">PO Box 311, Vaughn, WA 98394     </w:t>
      </w:r>
      <w:r w:rsidR="00414C2A">
        <w:rPr>
          <w:b/>
          <w:szCs w:val="22"/>
        </w:rPr>
        <w:t>www.lakeminterwoodbeachclub.org</w:t>
      </w:r>
    </w:p>
    <w:p w14:paraId="2017E87D" w14:textId="58D73A3A" w:rsidR="00757230" w:rsidRPr="00343890" w:rsidRDefault="00757230" w:rsidP="00757230">
      <w:r w:rsidRPr="00343890">
        <w:lastRenderedPageBreak/>
        <w:t xml:space="preserve"> </w:t>
      </w:r>
    </w:p>
    <w:p w14:paraId="555747C9" w14:textId="704EE7CD" w:rsidR="002C2082" w:rsidRPr="00B100B9" w:rsidRDefault="002C2082" w:rsidP="002C2082">
      <w:pPr>
        <w:widowControl w:val="0"/>
        <w:overflowPunct/>
        <w:textAlignment w:val="auto"/>
        <w:rPr>
          <w:rFonts w:cs="Arial"/>
          <w:b/>
          <w:sz w:val="24"/>
        </w:rPr>
      </w:pPr>
      <w:r w:rsidRPr="00B100B9">
        <w:rPr>
          <w:rFonts w:cs="Arial"/>
          <w:b/>
          <w:sz w:val="24"/>
        </w:rPr>
        <w:t>Annual Kids Fishing Derby June 6, 2015</w:t>
      </w:r>
    </w:p>
    <w:p w14:paraId="1069C7AF" w14:textId="77777777" w:rsidR="002C2082" w:rsidRPr="009567C4" w:rsidRDefault="002C2082" w:rsidP="002C2082">
      <w:pPr>
        <w:widowControl w:val="0"/>
        <w:overflowPunct/>
        <w:textAlignment w:val="auto"/>
        <w:rPr>
          <w:rFonts w:cs="Arial"/>
          <w:szCs w:val="22"/>
        </w:rPr>
      </w:pPr>
      <w:r w:rsidRPr="009567C4">
        <w:rPr>
          <w:rFonts w:cs="Arial"/>
          <w:szCs w:val="22"/>
        </w:rPr>
        <w:t> </w:t>
      </w:r>
    </w:p>
    <w:p w14:paraId="72ED26FD" w14:textId="40FCE910" w:rsidR="00B100B9" w:rsidRDefault="00B100B9" w:rsidP="002C2082">
      <w:pPr>
        <w:widowControl w:val="0"/>
        <w:overflowPunct/>
        <w:textAlignment w:val="auto"/>
        <w:rPr>
          <w:rFonts w:cs="Arial"/>
          <w:szCs w:val="22"/>
        </w:rPr>
      </w:pPr>
      <w:r>
        <w:rPr>
          <w:rFonts w:cs="Arial"/>
          <w:b/>
          <w:noProof/>
          <w:szCs w:val="22"/>
          <w:u w:val="single"/>
        </w:rPr>
        <w:drawing>
          <wp:inline distT="0" distB="0" distL="0" distR="0" wp14:anchorId="4185E21B" wp14:editId="2CA6917E">
            <wp:extent cx="3108960" cy="23317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14.JPG"/>
                    <pic:cNvPicPr/>
                  </pic:nvPicPr>
                  <pic:blipFill>
                    <a:blip r:embed="rId7">
                      <a:extLst>
                        <a:ext uri="{28A0092B-C50C-407E-A947-70E740481C1C}">
                          <a14:useLocalDpi xmlns:a14="http://schemas.microsoft.com/office/drawing/2010/main" val="0"/>
                        </a:ext>
                      </a:extLst>
                    </a:blip>
                    <a:stretch>
                      <a:fillRect/>
                    </a:stretch>
                  </pic:blipFill>
                  <pic:spPr>
                    <a:xfrm>
                      <a:off x="0" y="0"/>
                      <a:ext cx="3108960" cy="2331720"/>
                    </a:xfrm>
                    <a:prstGeom prst="rect">
                      <a:avLst/>
                    </a:prstGeom>
                  </pic:spPr>
                </pic:pic>
              </a:graphicData>
            </a:graphic>
          </wp:inline>
        </w:drawing>
      </w:r>
    </w:p>
    <w:p w14:paraId="0EFDAF93" w14:textId="5DABE517" w:rsidR="00B100B9" w:rsidRDefault="00B100B9" w:rsidP="002C2082">
      <w:pPr>
        <w:widowControl w:val="0"/>
        <w:overflowPunct/>
        <w:textAlignment w:val="auto"/>
        <w:rPr>
          <w:rFonts w:cs="Arial"/>
          <w:szCs w:val="22"/>
        </w:rPr>
      </w:pPr>
      <w:r>
        <w:rPr>
          <w:rFonts w:cs="Arial"/>
          <w:szCs w:val="22"/>
        </w:rPr>
        <w:t>The scene at the fishing dock</w:t>
      </w:r>
    </w:p>
    <w:p w14:paraId="35455C91" w14:textId="77777777" w:rsidR="00B100B9" w:rsidRPr="00BD3A48" w:rsidRDefault="00B100B9" w:rsidP="002C2082">
      <w:pPr>
        <w:widowControl w:val="0"/>
        <w:overflowPunct/>
        <w:textAlignment w:val="auto"/>
        <w:rPr>
          <w:rFonts w:cs="Arial"/>
          <w:sz w:val="16"/>
          <w:szCs w:val="16"/>
        </w:rPr>
      </w:pPr>
    </w:p>
    <w:p w14:paraId="33A3D908" w14:textId="7C092769" w:rsidR="002C2082" w:rsidRPr="009567C4" w:rsidRDefault="002C2082" w:rsidP="002C2082">
      <w:pPr>
        <w:widowControl w:val="0"/>
        <w:overflowPunct/>
        <w:textAlignment w:val="auto"/>
        <w:rPr>
          <w:rFonts w:cs="Arial"/>
          <w:szCs w:val="22"/>
        </w:rPr>
      </w:pPr>
      <w:r w:rsidRPr="009567C4">
        <w:rPr>
          <w:rFonts w:cs="Arial"/>
          <w:szCs w:val="22"/>
        </w:rPr>
        <w:t>Twenty-seven kids, aged 0-14, registered to co</w:t>
      </w:r>
      <w:r w:rsidRPr="009567C4">
        <w:rPr>
          <w:rFonts w:cs="Arial"/>
          <w:szCs w:val="22"/>
        </w:rPr>
        <w:t>m</w:t>
      </w:r>
      <w:r w:rsidRPr="009567C4">
        <w:rPr>
          <w:rFonts w:cs="Arial"/>
          <w:szCs w:val="22"/>
        </w:rPr>
        <w:t>pete in the hour</w:t>
      </w:r>
      <w:r w:rsidR="00B100B9">
        <w:rPr>
          <w:rFonts w:cs="Arial"/>
          <w:szCs w:val="22"/>
        </w:rPr>
        <w:t>-</w:t>
      </w:r>
      <w:r w:rsidRPr="009567C4">
        <w:rPr>
          <w:rFonts w:cs="Arial"/>
          <w:szCs w:val="22"/>
        </w:rPr>
        <w:t>long derby. Prizes were awarded f</w:t>
      </w:r>
      <w:r w:rsidR="00B100B9">
        <w:rPr>
          <w:rFonts w:cs="Arial"/>
          <w:szCs w:val="22"/>
        </w:rPr>
        <w:t>or first f</w:t>
      </w:r>
      <w:r w:rsidRPr="009567C4">
        <w:rPr>
          <w:rFonts w:cs="Arial"/>
          <w:szCs w:val="22"/>
        </w:rPr>
        <w:t xml:space="preserve">ish, </w:t>
      </w:r>
      <w:r w:rsidR="00B100B9">
        <w:rPr>
          <w:rFonts w:cs="Arial"/>
          <w:szCs w:val="22"/>
        </w:rPr>
        <w:t>longest fish and heaviest f</w:t>
      </w:r>
      <w:r w:rsidRPr="009567C4">
        <w:rPr>
          <w:rFonts w:cs="Arial"/>
          <w:szCs w:val="22"/>
        </w:rPr>
        <w:t>ish. All children who attended were given a goody bag and take home prizes.</w:t>
      </w:r>
    </w:p>
    <w:p w14:paraId="2FC9E93D" w14:textId="77777777" w:rsidR="002C2082" w:rsidRPr="00BD3A48" w:rsidRDefault="002C2082" w:rsidP="002C2082">
      <w:pPr>
        <w:widowControl w:val="0"/>
        <w:overflowPunct/>
        <w:textAlignment w:val="auto"/>
        <w:rPr>
          <w:rFonts w:cs="Arial"/>
          <w:sz w:val="16"/>
          <w:szCs w:val="16"/>
        </w:rPr>
      </w:pPr>
      <w:r w:rsidRPr="00BD3A48">
        <w:rPr>
          <w:rFonts w:cs="Arial"/>
          <w:sz w:val="16"/>
          <w:szCs w:val="16"/>
        </w:rPr>
        <w:t> </w:t>
      </w:r>
    </w:p>
    <w:p w14:paraId="23032BE8" w14:textId="07DF0EDC" w:rsidR="002C2082" w:rsidRPr="00B100B9" w:rsidRDefault="002C2082" w:rsidP="002C2082">
      <w:pPr>
        <w:widowControl w:val="0"/>
        <w:overflowPunct/>
        <w:textAlignment w:val="auto"/>
        <w:rPr>
          <w:rFonts w:cs="Arial"/>
          <w:b/>
          <w:szCs w:val="22"/>
          <w:u w:val="single"/>
        </w:rPr>
      </w:pPr>
      <w:r w:rsidRPr="00B100B9">
        <w:rPr>
          <w:rFonts w:cs="Arial"/>
          <w:b/>
          <w:szCs w:val="22"/>
          <w:u w:val="single"/>
        </w:rPr>
        <w:t>Prize Winners:</w:t>
      </w:r>
      <w:r w:rsidR="00BD3A48">
        <w:rPr>
          <w:rFonts w:cs="Arial"/>
          <w:b/>
          <w:szCs w:val="22"/>
          <w:u w:val="single"/>
        </w:rPr>
        <w:t xml:space="preserve">  (age in </w:t>
      </w:r>
      <w:proofErr w:type="gramStart"/>
      <w:r w:rsidR="00BD3A48">
        <w:rPr>
          <w:rFonts w:cs="Arial"/>
          <w:b/>
          <w:szCs w:val="22"/>
          <w:u w:val="single"/>
        </w:rPr>
        <w:t>( )</w:t>
      </w:r>
      <w:proofErr w:type="gramEnd"/>
      <w:r w:rsidR="00BD3A48">
        <w:rPr>
          <w:rFonts w:cs="Arial"/>
          <w:b/>
          <w:szCs w:val="22"/>
          <w:u w:val="single"/>
        </w:rPr>
        <w:t xml:space="preserve"> )</w:t>
      </w:r>
    </w:p>
    <w:p w14:paraId="4BB830AF" w14:textId="5D5F28D2" w:rsidR="002C2082" w:rsidRPr="009567C4" w:rsidRDefault="00BD3A48" w:rsidP="002C2082">
      <w:pPr>
        <w:widowControl w:val="0"/>
        <w:overflowPunct/>
        <w:textAlignment w:val="auto"/>
        <w:rPr>
          <w:rFonts w:cs="Arial"/>
          <w:szCs w:val="22"/>
        </w:rPr>
      </w:pPr>
      <w:r>
        <w:rPr>
          <w:rFonts w:cs="Arial"/>
          <w:szCs w:val="22"/>
          <w:u w:val="single"/>
        </w:rPr>
        <w:t>First f</w:t>
      </w:r>
      <w:r w:rsidR="002C2082" w:rsidRPr="00BD3A48">
        <w:rPr>
          <w:rFonts w:cs="Arial"/>
          <w:szCs w:val="22"/>
          <w:u w:val="single"/>
        </w:rPr>
        <w:t>ish</w:t>
      </w:r>
      <w:r w:rsidR="002C2082" w:rsidRPr="009567C4">
        <w:rPr>
          <w:rFonts w:cs="Arial"/>
          <w:szCs w:val="22"/>
        </w:rPr>
        <w:t xml:space="preserve">: </w:t>
      </w:r>
      <w:proofErr w:type="spellStart"/>
      <w:r w:rsidR="002C2082" w:rsidRPr="009567C4">
        <w:rPr>
          <w:rFonts w:cs="Arial"/>
          <w:szCs w:val="22"/>
        </w:rPr>
        <w:t>Izabelle</w:t>
      </w:r>
      <w:proofErr w:type="spellEnd"/>
      <w:r w:rsidR="00B100B9">
        <w:rPr>
          <w:rFonts w:cs="Arial"/>
          <w:szCs w:val="22"/>
        </w:rPr>
        <w:t xml:space="preserve"> </w:t>
      </w:r>
      <w:r w:rsidR="002C2082" w:rsidRPr="009567C4">
        <w:rPr>
          <w:rFonts w:cs="Arial"/>
          <w:szCs w:val="22"/>
        </w:rPr>
        <w:t xml:space="preserve">(4), </w:t>
      </w:r>
      <w:proofErr w:type="spellStart"/>
      <w:r w:rsidR="002C2082" w:rsidRPr="009567C4">
        <w:rPr>
          <w:rFonts w:cs="Arial"/>
          <w:szCs w:val="22"/>
        </w:rPr>
        <w:t>Arieanna</w:t>
      </w:r>
      <w:proofErr w:type="spellEnd"/>
      <w:r w:rsidR="00B100B9">
        <w:rPr>
          <w:rFonts w:cs="Arial"/>
          <w:szCs w:val="22"/>
        </w:rPr>
        <w:t xml:space="preserve"> </w:t>
      </w:r>
      <w:r w:rsidR="002C2082" w:rsidRPr="009567C4">
        <w:rPr>
          <w:rFonts w:cs="Arial"/>
          <w:szCs w:val="22"/>
        </w:rPr>
        <w:t xml:space="preserve">(5), </w:t>
      </w:r>
      <w:proofErr w:type="spellStart"/>
      <w:r w:rsidR="002C2082" w:rsidRPr="009567C4">
        <w:rPr>
          <w:rFonts w:cs="Arial"/>
          <w:szCs w:val="22"/>
        </w:rPr>
        <w:t>Jojo</w:t>
      </w:r>
      <w:proofErr w:type="spellEnd"/>
      <w:r w:rsidR="00B100B9">
        <w:rPr>
          <w:rFonts w:cs="Arial"/>
          <w:szCs w:val="22"/>
        </w:rPr>
        <w:t xml:space="preserve"> </w:t>
      </w:r>
      <w:r w:rsidR="002C2082" w:rsidRPr="009567C4">
        <w:rPr>
          <w:rFonts w:cs="Arial"/>
          <w:szCs w:val="22"/>
        </w:rPr>
        <w:t>(11)</w:t>
      </w:r>
    </w:p>
    <w:p w14:paraId="5AA6FF18" w14:textId="77777777" w:rsidR="00BD3A48" w:rsidRDefault="00BD3A48" w:rsidP="002C2082">
      <w:pPr>
        <w:widowControl w:val="0"/>
        <w:overflowPunct/>
        <w:textAlignment w:val="auto"/>
        <w:rPr>
          <w:rFonts w:cs="Arial"/>
          <w:szCs w:val="22"/>
        </w:rPr>
      </w:pPr>
      <w:r>
        <w:rPr>
          <w:rFonts w:cs="Arial"/>
          <w:szCs w:val="22"/>
          <w:u w:val="single"/>
        </w:rPr>
        <w:t>Longest/h</w:t>
      </w:r>
      <w:r w:rsidR="002C2082" w:rsidRPr="00BD3A48">
        <w:rPr>
          <w:rFonts w:cs="Arial"/>
          <w:szCs w:val="22"/>
          <w:u w:val="single"/>
        </w:rPr>
        <w:t xml:space="preserve">eaviest </w:t>
      </w:r>
      <w:r>
        <w:rPr>
          <w:rFonts w:cs="Arial"/>
          <w:szCs w:val="22"/>
          <w:u w:val="single"/>
        </w:rPr>
        <w:t>f</w:t>
      </w:r>
      <w:r w:rsidR="002C2082" w:rsidRPr="009567C4">
        <w:rPr>
          <w:rFonts w:cs="Arial"/>
          <w:szCs w:val="22"/>
        </w:rPr>
        <w:t xml:space="preserve">ish: </w:t>
      </w:r>
    </w:p>
    <w:p w14:paraId="1A0CB941" w14:textId="77777777" w:rsidR="00BD3A48" w:rsidRDefault="002C2082" w:rsidP="002C2082">
      <w:pPr>
        <w:widowControl w:val="0"/>
        <w:overflowPunct/>
        <w:textAlignment w:val="auto"/>
        <w:rPr>
          <w:rFonts w:cs="Arial"/>
          <w:szCs w:val="22"/>
        </w:rPr>
      </w:pPr>
      <w:r w:rsidRPr="009567C4">
        <w:rPr>
          <w:rFonts w:cs="Arial"/>
          <w:szCs w:val="22"/>
        </w:rPr>
        <w:t>Ryder</w:t>
      </w:r>
      <w:r w:rsidR="00BD3A48">
        <w:rPr>
          <w:rFonts w:cs="Arial"/>
          <w:szCs w:val="22"/>
        </w:rPr>
        <w:t xml:space="preserve"> </w:t>
      </w:r>
      <w:r w:rsidRPr="009567C4">
        <w:rPr>
          <w:rFonts w:cs="Arial"/>
          <w:szCs w:val="22"/>
        </w:rPr>
        <w:t xml:space="preserve">(3) 20.75 in 2.75 </w:t>
      </w:r>
      <w:proofErr w:type="spellStart"/>
      <w:r w:rsidRPr="009567C4">
        <w:rPr>
          <w:rFonts w:cs="Arial"/>
          <w:szCs w:val="22"/>
        </w:rPr>
        <w:t>lbs</w:t>
      </w:r>
      <w:proofErr w:type="spellEnd"/>
      <w:r w:rsidRPr="009567C4">
        <w:rPr>
          <w:rFonts w:cs="Arial"/>
          <w:szCs w:val="22"/>
        </w:rPr>
        <w:t xml:space="preserve">, </w:t>
      </w:r>
    </w:p>
    <w:p w14:paraId="25C93AF4" w14:textId="77777777" w:rsidR="00BD3A48" w:rsidRDefault="002C2082" w:rsidP="002C2082">
      <w:pPr>
        <w:widowControl w:val="0"/>
        <w:overflowPunct/>
        <w:textAlignment w:val="auto"/>
        <w:rPr>
          <w:rFonts w:cs="Arial"/>
          <w:szCs w:val="22"/>
        </w:rPr>
      </w:pPr>
      <w:r w:rsidRPr="009567C4">
        <w:rPr>
          <w:rFonts w:cs="Arial"/>
          <w:szCs w:val="22"/>
        </w:rPr>
        <w:t>Maris</w:t>
      </w:r>
      <w:r w:rsidR="00BD3A48">
        <w:rPr>
          <w:rFonts w:cs="Arial"/>
          <w:szCs w:val="22"/>
        </w:rPr>
        <w:t xml:space="preserve"> </w:t>
      </w:r>
      <w:r w:rsidRPr="009567C4">
        <w:rPr>
          <w:rFonts w:cs="Arial"/>
          <w:szCs w:val="22"/>
        </w:rPr>
        <w:t xml:space="preserve">(9) 20 in 2.75 </w:t>
      </w:r>
      <w:proofErr w:type="spellStart"/>
      <w:r w:rsidRPr="009567C4">
        <w:rPr>
          <w:rFonts w:cs="Arial"/>
          <w:szCs w:val="22"/>
        </w:rPr>
        <w:t>lbs</w:t>
      </w:r>
      <w:proofErr w:type="spellEnd"/>
      <w:r w:rsidRPr="009567C4">
        <w:rPr>
          <w:rFonts w:cs="Arial"/>
          <w:szCs w:val="22"/>
        </w:rPr>
        <w:t xml:space="preserve">, </w:t>
      </w:r>
    </w:p>
    <w:p w14:paraId="4F2FB3EE" w14:textId="77777777" w:rsidR="00BD3A48" w:rsidRDefault="002C2082" w:rsidP="002C2082">
      <w:pPr>
        <w:widowControl w:val="0"/>
        <w:overflowPunct/>
        <w:textAlignment w:val="auto"/>
        <w:rPr>
          <w:rFonts w:cs="Arial"/>
          <w:szCs w:val="22"/>
        </w:rPr>
      </w:pPr>
      <w:proofErr w:type="gramStart"/>
      <w:r w:rsidRPr="009567C4">
        <w:rPr>
          <w:rFonts w:cs="Arial"/>
          <w:szCs w:val="22"/>
        </w:rPr>
        <w:t>Adrianna(</w:t>
      </w:r>
      <w:proofErr w:type="gramEnd"/>
      <w:r w:rsidRPr="009567C4">
        <w:rPr>
          <w:rFonts w:cs="Arial"/>
          <w:szCs w:val="22"/>
        </w:rPr>
        <w:t xml:space="preserve">8) 19.5 in 2.5 </w:t>
      </w:r>
      <w:proofErr w:type="spellStart"/>
      <w:r w:rsidRPr="009567C4">
        <w:rPr>
          <w:rFonts w:cs="Arial"/>
          <w:szCs w:val="22"/>
        </w:rPr>
        <w:t>lbs</w:t>
      </w:r>
      <w:proofErr w:type="spellEnd"/>
      <w:r w:rsidRPr="009567C4">
        <w:rPr>
          <w:rFonts w:cs="Arial"/>
          <w:szCs w:val="22"/>
        </w:rPr>
        <w:t xml:space="preserve">, </w:t>
      </w:r>
    </w:p>
    <w:p w14:paraId="74307566" w14:textId="741685E7" w:rsidR="002C2082" w:rsidRPr="009567C4" w:rsidRDefault="002C2082" w:rsidP="002C2082">
      <w:pPr>
        <w:widowControl w:val="0"/>
        <w:overflowPunct/>
        <w:textAlignment w:val="auto"/>
        <w:rPr>
          <w:rFonts w:cs="Arial"/>
          <w:szCs w:val="22"/>
        </w:rPr>
      </w:pPr>
      <w:proofErr w:type="gramStart"/>
      <w:r w:rsidRPr="009567C4">
        <w:rPr>
          <w:rFonts w:cs="Arial"/>
          <w:szCs w:val="22"/>
        </w:rPr>
        <w:t>Chloe(</w:t>
      </w:r>
      <w:proofErr w:type="gramEnd"/>
      <w:r w:rsidRPr="009567C4">
        <w:rPr>
          <w:rFonts w:cs="Arial"/>
          <w:szCs w:val="22"/>
        </w:rPr>
        <w:t xml:space="preserve">7) 19.5 in 2 </w:t>
      </w:r>
      <w:proofErr w:type="spellStart"/>
      <w:r w:rsidRPr="009567C4">
        <w:rPr>
          <w:rFonts w:cs="Arial"/>
          <w:szCs w:val="22"/>
        </w:rPr>
        <w:t>lbs</w:t>
      </w:r>
      <w:proofErr w:type="spellEnd"/>
    </w:p>
    <w:p w14:paraId="0214C35E" w14:textId="77777777" w:rsidR="002C2082" w:rsidRPr="00BD3A48" w:rsidRDefault="002C2082" w:rsidP="002C2082">
      <w:pPr>
        <w:widowControl w:val="0"/>
        <w:overflowPunct/>
        <w:textAlignment w:val="auto"/>
        <w:rPr>
          <w:rFonts w:cs="Arial"/>
          <w:sz w:val="16"/>
          <w:szCs w:val="16"/>
        </w:rPr>
      </w:pPr>
      <w:r w:rsidRPr="00BD3A48">
        <w:rPr>
          <w:rFonts w:cs="Arial"/>
          <w:sz w:val="16"/>
          <w:szCs w:val="16"/>
        </w:rPr>
        <w:t> </w:t>
      </w:r>
    </w:p>
    <w:p w14:paraId="7197A39E" w14:textId="15E69F22" w:rsidR="002C2082" w:rsidRPr="009567C4" w:rsidRDefault="009567C4" w:rsidP="002C2082">
      <w:pPr>
        <w:widowControl w:val="0"/>
        <w:overflowPunct/>
        <w:textAlignment w:val="auto"/>
        <w:rPr>
          <w:rFonts w:cs="Arial"/>
          <w:szCs w:val="22"/>
        </w:rPr>
      </w:pPr>
      <w:r w:rsidRPr="009567C4">
        <w:rPr>
          <w:rFonts w:cs="Arial"/>
          <w:szCs w:val="22"/>
        </w:rPr>
        <w:t>Others who</w:t>
      </w:r>
      <w:r w:rsidR="00BD3A48">
        <w:rPr>
          <w:rFonts w:cs="Arial"/>
          <w:szCs w:val="22"/>
        </w:rPr>
        <w:t xml:space="preserve"> </w:t>
      </w:r>
      <w:r w:rsidR="002C2082" w:rsidRPr="009567C4">
        <w:rPr>
          <w:rFonts w:cs="Arial"/>
          <w:szCs w:val="22"/>
        </w:rPr>
        <w:t>caught fish:</w:t>
      </w:r>
    </w:p>
    <w:p w14:paraId="753C1BE9" w14:textId="5A881318" w:rsidR="002C2082" w:rsidRPr="009567C4" w:rsidRDefault="002C2082" w:rsidP="002C2082">
      <w:pPr>
        <w:widowControl w:val="0"/>
        <w:overflowPunct/>
        <w:textAlignment w:val="auto"/>
        <w:rPr>
          <w:rFonts w:cs="Arial"/>
          <w:szCs w:val="22"/>
        </w:rPr>
      </w:pPr>
      <w:r w:rsidRPr="009567C4">
        <w:rPr>
          <w:rFonts w:cs="Arial"/>
          <w:szCs w:val="22"/>
        </w:rPr>
        <w:t>Ethan</w:t>
      </w:r>
      <w:r w:rsidR="009567C4" w:rsidRPr="009567C4">
        <w:rPr>
          <w:rFonts w:cs="Arial"/>
          <w:szCs w:val="22"/>
        </w:rPr>
        <w:t xml:space="preserve">, </w:t>
      </w:r>
      <w:r w:rsidRPr="009567C4">
        <w:rPr>
          <w:rFonts w:cs="Arial"/>
          <w:szCs w:val="22"/>
        </w:rPr>
        <w:t>Joe</w:t>
      </w:r>
      <w:r w:rsidR="009567C4" w:rsidRPr="009567C4">
        <w:rPr>
          <w:rFonts w:cs="Arial"/>
          <w:szCs w:val="22"/>
        </w:rPr>
        <w:t xml:space="preserve">, </w:t>
      </w:r>
      <w:proofErr w:type="spellStart"/>
      <w:r w:rsidRPr="009567C4">
        <w:rPr>
          <w:rFonts w:cs="Arial"/>
          <w:szCs w:val="22"/>
        </w:rPr>
        <w:t>Westen</w:t>
      </w:r>
      <w:proofErr w:type="spellEnd"/>
      <w:r w:rsidR="009567C4" w:rsidRPr="009567C4">
        <w:rPr>
          <w:rFonts w:cs="Arial"/>
          <w:szCs w:val="22"/>
        </w:rPr>
        <w:t xml:space="preserve">, </w:t>
      </w:r>
      <w:r w:rsidRPr="009567C4">
        <w:rPr>
          <w:rFonts w:cs="Arial"/>
          <w:szCs w:val="22"/>
        </w:rPr>
        <w:t>Rueben</w:t>
      </w:r>
      <w:r w:rsidR="009567C4" w:rsidRPr="009567C4">
        <w:rPr>
          <w:rFonts w:cs="Arial"/>
          <w:szCs w:val="22"/>
        </w:rPr>
        <w:t xml:space="preserve">, and </w:t>
      </w:r>
      <w:r w:rsidRPr="009567C4">
        <w:rPr>
          <w:rFonts w:cs="Arial"/>
          <w:szCs w:val="22"/>
        </w:rPr>
        <w:t>Sofia</w:t>
      </w:r>
      <w:r w:rsidR="009567C4" w:rsidRPr="009567C4">
        <w:rPr>
          <w:rFonts w:cs="Arial"/>
          <w:szCs w:val="22"/>
        </w:rPr>
        <w:t>.</w:t>
      </w:r>
    </w:p>
    <w:p w14:paraId="1E07BBA6" w14:textId="77777777" w:rsidR="002C2082" w:rsidRPr="00BD3A48" w:rsidRDefault="002C2082" w:rsidP="002C2082">
      <w:pPr>
        <w:widowControl w:val="0"/>
        <w:overflowPunct/>
        <w:textAlignment w:val="auto"/>
        <w:rPr>
          <w:rFonts w:cs="Arial"/>
          <w:sz w:val="16"/>
          <w:szCs w:val="16"/>
        </w:rPr>
      </w:pPr>
      <w:r w:rsidRPr="00BD3A48">
        <w:rPr>
          <w:rFonts w:cs="Arial"/>
          <w:sz w:val="16"/>
          <w:szCs w:val="16"/>
        </w:rPr>
        <w:t> </w:t>
      </w:r>
    </w:p>
    <w:p w14:paraId="29B6887A" w14:textId="36784D3F" w:rsidR="002C2082" w:rsidRPr="009567C4" w:rsidRDefault="002C2082" w:rsidP="002C2082">
      <w:pPr>
        <w:widowControl w:val="0"/>
        <w:overflowPunct/>
        <w:textAlignment w:val="auto"/>
        <w:rPr>
          <w:rFonts w:cs="Arial"/>
          <w:szCs w:val="22"/>
        </w:rPr>
      </w:pPr>
      <w:r w:rsidRPr="009567C4">
        <w:rPr>
          <w:rFonts w:cs="Arial"/>
          <w:szCs w:val="22"/>
        </w:rPr>
        <w:t>Thank you to all that participated in planning and set up/tear down</w:t>
      </w:r>
      <w:r w:rsidR="00BD3A48">
        <w:rPr>
          <w:rFonts w:cs="Arial"/>
          <w:szCs w:val="22"/>
        </w:rPr>
        <w:t>, buying prizes, and providing good snacks</w:t>
      </w:r>
      <w:r w:rsidRPr="009567C4">
        <w:rPr>
          <w:rFonts w:cs="Arial"/>
          <w:szCs w:val="22"/>
        </w:rPr>
        <w:t>.</w:t>
      </w:r>
    </w:p>
    <w:p w14:paraId="5A9E7A7F" w14:textId="42B10679" w:rsidR="002C2082" w:rsidRPr="009567C4" w:rsidRDefault="00A66B4C" w:rsidP="002C2082">
      <w:pPr>
        <w:widowControl w:val="0"/>
        <w:overflowPunct/>
        <w:textAlignment w:val="auto"/>
        <w:rPr>
          <w:rFonts w:cs="Arial"/>
          <w:szCs w:val="22"/>
        </w:rPr>
      </w:pPr>
      <w:r>
        <w:rPr>
          <w:rFonts w:cs="Arial"/>
          <w:noProof/>
          <w:szCs w:val="22"/>
        </w:rPr>
        <w:drawing>
          <wp:inline distT="0" distB="0" distL="0" distR="0" wp14:anchorId="1C523A6F" wp14:editId="73C0F999">
            <wp:extent cx="3108960" cy="2331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20.JPG"/>
                    <pic:cNvPicPr/>
                  </pic:nvPicPr>
                  <pic:blipFill>
                    <a:blip r:embed="rId8">
                      <a:extLst>
                        <a:ext uri="{28A0092B-C50C-407E-A947-70E740481C1C}">
                          <a14:useLocalDpi xmlns:a14="http://schemas.microsoft.com/office/drawing/2010/main" val="0"/>
                        </a:ext>
                      </a:extLst>
                    </a:blip>
                    <a:stretch>
                      <a:fillRect/>
                    </a:stretch>
                  </pic:blipFill>
                  <pic:spPr>
                    <a:xfrm>
                      <a:off x="0" y="0"/>
                      <a:ext cx="3108960" cy="2331720"/>
                    </a:xfrm>
                    <a:prstGeom prst="rect">
                      <a:avLst/>
                    </a:prstGeom>
                  </pic:spPr>
                </pic:pic>
              </a:graphicData>
            </a:graphic>
          </wp:inline>
        </w:drawing>
      </w:r>
    </w:p>
    <w:p w14:paraId="5C9A8892" w14:textId="6773D86F" w:rsidR="00A66B4C" w:rsidRDefault="00BD3A48">
      <w:pPr>
        <w:overflowPunct/>
        <w:autoSpaceDE/>
        <w:autoSpaceDN/>
        <w:adjustRightInd/>
        <w:textAlignment w:val="auto"/>
        <w:rPr>
          <w:rFonts w:cs="Arial"/>
          <w:szCs w:val="22"/>
        </w:rPr>
      </w:pPr>
      <w:r>
        <w:rPr>
          <w:rFonts w:cs="Arial"/>
          <w:szCs w:val="22"/>
        </w:rPr>
        <w:t xml:space="preserve">The winners:  </w:t>
      </w:r>
      <w:r w:rsidR="005C164B">
        <w:rPr>
          <w:rFonts w:cs="Arial"/>
          <w:szCs w:val="22"/>
        </w:rPr>
        <w:t xml:space="preserve">Ryder (3)  &amp; Maris (9) </w:t>
      </w:r>
      <w:r>
        <w:rPr>
          <w:rFonts w:cs="Arial"/>
          <w:szCs w:val="22"/>
        </w:rPr>
        <w:t>with prizes</w:t>
      </w:r>
    </w:p>
    <w:p w14:paraId="7FB1EA3B" w14:textId="77777777" w:rsidR="00BD3A48" w:rsidRDefault="00A66B4C">
      <w:pPr>
        <w:overflowPunct/>
        <w:autoSpaceDE/>
        <w:autoSpaceDN/>
        <w:adjustRightInd/>
        <w:textAlignment w:val="auto"/>
        <w:rPr>
          <w:rFonts w:cs="Arial"/>
          <w:szCs w:val="22"/>
        </w:rPr>
      </w:pPr>
      <w:r>
        <w:rPr>
          <w:rFonts w:cs="Arial"/>
          <w:szCs w:val="22"/>
        </w:rPr>
        <w:br w:type="column"/>
      </w:r>
    </w:p>
    <w:p w14:paraId="69ED836B" w14:textId="77777777" w:rsidR="003062CE" w:rsidRDefault="00A027B1" w:rsidP="00A027B1">
      <w:proofErr w:type="gramStart"/>
      <w:r w:rsidRPr="003E7133">
        <w:rPr>
          <w:b/>
          <w:u w:val="single"/>
        </w:rPr>
        <w:t>N</w:t>
      </w:r>
      <w:r>
        <w:rPr>
          <w:b/>
          <w:u w:val="single"/>
        </w:rPr>
        <w:t>EW  PLAYGROUND</w:t>
      </w:r>
      <w:proofErr w:type="gramEnd"/>
      <w:r>
        <w:rPr>
          <w:b/>
          <w:u w:val="single"/>
        </w:rPr>
        <w:t xml:space="preserve">  EQUIPMENT</w:t>
      </w:r>
      <w:r>
        <w:t xml:space="preserve"> </w:t>
      </w:r>
      <w:r>
        <w:tab/>
      </w:r>
    </w:p>
    <w:p w14:paraId="03E30493" w14:textId="77777777" w:rsidR="003062CE" w:rsidRDefault="003062CE" w:rsidP="00A027B1"/>
    <w:p w14:paraId="602DB707" w14:textId="57D79103" w:rsidR="00A027B1" w:rsidRDefault="00A027B1" w:rsidP="00A027B1">
      <w:r>
        <w:t>New playground equipment has been ordered.  It features a corkscrew slide, several climbing ar</w:t>
      </w:r>
      <w:r>
        <w:t>e</w:t>
      </w:r>
      <w:r>
        <w:t>as, a twister element, etc. over a base of eng</w:t>
      </w:r>
      <w:r>
        <w:t>i</w:t>
      </w:r>
      <w:r>
        <w:t xml:space="preserve">neered wood fiber (cedar chips) about a foot deep.  It is ADA compliant, designed for kids 5-12 years old, yet is usable by younger children under adult supervision.  </w:t>
      </w:r>
    </w:p>
    <w:p w14:paraId="54D36DD2" w14:textId="77777777" w:rsidR="00A027B1" w:rsidRPr="00301C48" w:rsidRDefault="00A027B1" w:rsidP="00A027B1">
      <w:pPr>
        <w:rPr>
          <w:sz w:val="16"/>
          <w:szCs w:val="16"/>
        </w:rPr>
      </w:pPr>
    </w:p>
    <w:p w14:paraId="78C727A4" w14:textId="0674EB9E" w:rsidR="00301C48" w:rsidRDefault="00301C48" w:rsidP="00A027B1">
      <w:r>
        <w:t>To see a diagram of the new playground, visit the lakeminterwoodbeachclub.org website and click on “recent news,” then June 17</w:t>
      </w:r>
      <w:r w:rsidRPr="00301C48">
        <w:rPr>
          <w:vertAlign w:val="superscript"/>
        </w:rPr>
        <w:t>th</w:t>
      </w:r>
      <w:r>
        <w:t xml:space="preserve"> Highlights.</w:t>
      </w:r>
    </w:p>
    <w:p w14:paraId="21564A81" w14:textId="77777777" w:rsidR="00301C48" w:rsidRPr="00301C48" w:rsidRDefault="00301C48" w:rsidP="00A027B1">
      <w:pPr>
        <w:rPr>
          <w:sz w:val="16"/>
          <w:szCs w:val="16"/>
        </w:rPr>
      </w:pPr>
    </w:p>
    <w:p w14:paraId="257C7734" w14:textId="17B073B1" w:rsidR="00A027B1" w:rsidRDefault="00A027B1" w:rsidP="00A027B1">
      <w:r>
        <w:t>By way of background, upgrading our current playground has been under consideration for some time.  The current playground apparatus has been around for 25 or more years and is not up to current standards. The trustees formed a Playground Committee headed by Robyn McGilvrey</w:t>
      </w:r>
      <w:r w:rsidR="00CF715B">
        <w:t xml:space="preserve">.  The committee </w:t>
      </w:r>
      <w:r>
        <w:t>surveyed the me</w:t>
      </w:r>
      <w:r>
        <w:t>m</w:t>
      </w:r>
      <w:r>
        <w:t xml:space="preserve">bership via an on-line </w:t>
      </w:r>
      <w:proofErr w:type="gramStart"/>
      <w:r>
        <w:t>questionnaire</w:t>
      </w:r>
      <w:r w:rsidR="00CF715B">
        <w:t>(</w:t>
      </w:r>
      <w:proofErr w:type="gramEnd"/>
      <w:r>
        <w:t>receiving many responses</w:t>
      </w:r>
      <w:r w:rsidR="00CF715B">
        <w:t xml:space="preserve">), visited newer local playgrounds and contacted </w:t>
      </w:r>
      <w:r w:rsidR="003062CE">
        <w:t>vendors of such equip</w:t>
      </w:r>
      <w:r w:rsidR="00CF715B">
        <w:t xml:space="preserve">ment.  The committee </w:t>
      </w:r>
      <w:r w:rsidR="003062CE">
        <w:t>brought forth concepts from two ve</w:t>
      </w:r>
      <w:r w:rsidR="003062CE">
        <w:t>n</w:t>
      </w:r>
      <w:r w:rsidR="003062CE">
        <w:t xml:space="preserve">dors:  </w:t>
      </w:r>
      <w:proofErr w:type="spellStart"/>
      <w:r w:rsidR="003062CE" w:rsidRPr="008718B1">
        <w:rPr>
          <w:rFonts w:cs="Arial"/>
          <w:bCs/>
          <w:szCs w:val="22"/>
        </w:rPr>
        <w:t>Playcreation</w:t>
      </w:r>
      <w:proofErr w:type="spellEnd"/>
      <w:r w:rsidR="003062CE" w:rsidRPr="008718B1">
        <w:rPr>
          <w:rFonts w:cs="Arial"/>
          <w:bCs/>
          <w:szCs w:val="22"/>
        </w:rPr>
        <w:t>/Landscape Structures</w:t>
      </w:r>
      <w:r w:rsidR="003062CE">
        <w:rPr>
          <w:rFonts w:cs="Arial"/>
          <w:bCs/>
          <w:szCs w:val="22"/>
        </w:rPr>
        <w:t xml:space="preserve"> in Bur</w:t>
      </w:r>
      <w:r w:rsidR="003062CE">
        <w:rPr>
          <w:rFonts w:cs="Arial"/>
          <w:bCs/>
          <w:szCs w:val="22"/>
        </w:rPr>
        <w:t>i</w:t>
      </w:r>
      <w:r w:rsidR="003062CE">
        <w:rPr>
          <w:rFonts w:cs="Arial"/>
          <w:bCs/>
          <w:szCs w:val="22"/>
        </w:rPr>
        <w:t xml:space="preserve">en, WA and </w:t>
      </w:r>
      <w:r w:rsidR="003062CE" w:rsidRPr="008718B1">
        <w:rPr>
          <w:rFonts w:cs="Arial"/>
          <w:bCs/>
          <w:szCs w:val="22"/>
        </w:rPr>
        <w:t>Northwest Playground Equipment</w:t>
      </w:r>
      <w:r w:rsidR="003062CE">
        <w:rPr>
          <w:rFonts w:cs="Arial"/>
          <w:bCs/>
          <w:szCs w:val="22"/>
        </w:rPr>
        <w:t xml:space="preserve"> in Issaquah, WA.  </w:t>
      </w:r>
      <w:r w:rsidR="003062CE">
        <w:t>Both proposals cost approximat</w:t>
      </w:r>
      <w:r w:rsidR="003062CE">
        <w:t>e</w:t>
      </w:r>
      <w:r w:rsidR="003062CE">
        <w:t xml:space="preserve">ly $30,000.  </w:t>
      </w:r>
      <w:r w:rsidR="00301C48">
        <w:t xml:space="preserve">While the </w:t>
      </w:r>
      <w:r w:rsidR="0044776B">
        <w:t>committee made no speci</w:t>
      </w:r>
      <w:r w:rsidR="0044776B">
        <w:t>f</w:t>
      </w:r>
      <w:r w:rsidR="0044776B">
        <w:t xml:space="preserve">ic recommendation to the board of trustees, Play Creation’s concept was preferred unanimously by those LMBC members at the annual meeting and by the full board of trustees.  </w:t>
      </w:r>
      <w:r w:rsidR="00CF715B">
        <w:t>LMBC’s accumula</w:t>
      </w:r>
      <w:r w:rsidR="00CF715B">
        <w:t>t</w:t>
      </w:r>
      <w:r w:rsidR="00CF715B">
        <w:t>ed reserves will pay for this project.</w:t>
      </w:r>
    </w:p>
    <w:p w14:paraId="5623475E" w14:textId="77777777" w:rsidR="003062CE" w:rsidRPr="00301C48" w:rsidRDefault="003062CE" w:rsidP="00A027B1">
      <w:pPr>
        <w:rPr>
          <w:sz w:val="16"/>
          <w:szCs w:val="16"/>
        </w:rPr>
      </w:pPr>
    </w:p>
    <w:p w14:paraId="5FBF909A" w14:textId="451D262F" w:rsidR="00257A74" w:rsidRPr="00257A74" w:rsidRDefault="003062CE" w:rsidP="003062CE">
      <w:pPr>
        <w:rPr>
          <w:b/>
        </w:rPr>
      </w:pPr>
      <w:r w:rsidRPr="00257A74">
        <w:rPr>
          <w:b/>
        </w:rPr>
        <w:t xml:space="preserve">To save us money, </w:t>
      </w:r>
      <w:r w:rsidR="00257A74" w:rsidRPr="00257A74">
        <w:rPr>
          <w:b/>
        </w:rPr>
        <w:t>community volunteers will install</w:t>
      </w:r>
      <w:r w:rsidR="00257A74">
        <w:rPr>
          <w:b/>
        </w:rPr>
        <w:t xml:space="preserve"> the playground equipment </w:t>
      </w:r>
      <w:r w:rsidR="00257A74" w:rsidRPr="00257A74">
        <w:rPr>
          <w:b/>
        </w:rPr>
        <w:t>direc</w:t>
      </w:r>
      <w:r w:rsidR="003E01CE">
        <w:rPr>
          <w:b/>
        </w:rPr>
        <w:t>t</w:t>
      </w:r>
      <w:bookmarkStart w:id="0" w:name="_GoBack"/>
      <w:bookmarkEnd w:id="0"/>
      <w:r w:rsidR="00257A74">
        <w:rPr>
          <w:b/>
        </w:rPr>
        <w:t xml:space="preserve">ed by </w:t>
      </w:r>
      <w:r w:rsidR="00257A74" w:rsidRPr="00257A74">
        <w:rPr>
          <w:b/>
        </w:rPr>
        <w:t xml:space="preserve">a </w:t>
      </w:r>
      <w:r w:rsidR="00257A74">
        <w:rPr>
          <w:b/>
        </w:rPr>
        <w:t>Play Creations supervisor</w:t>
      </w:r>
      <w:r w:rsidR="00257A74" w:rsidRPr="00257A74">
        <w:rPr>
          <w:b/>
        </w:rPr>
        <w:t>.  Some 25 volu</w:t>
      </w:r>
      <w:r w:rsidR="00257A74" w:rsidRPr="00257A74">
        <w:rPr>
          <w:b/>
        </w:rPr>
        <w:t>n</w:t>
      </w:r>
      <w:r w:rsidR="00257A74" w:rsidRPr="00257A74">
        <w:rPr>
          <w:b/>
        </w:rPr>
        <w:t>teers will be needed.  Please contact Robyn McGilvrey at 253- 225-6485 to sign up.</w:t>
      </w:r>
    </w:p>
    <w:p w14:paraId="57B392F7" w14:textId="77777777" w:rsidR="00257A74" w:rsidRPr="00301C48" w:rsidRDefault="00257A74" w:rsidP="003062CE">
      <w:pPr>
        <w:rPr>
          <w:sz w:val="16"/>
          <w:szCs w:val="16"/>
        </w:rPr>
      </w:pPr>
    </w:p>
    <w:p w14:paraId="5001B194" w14:textId="77777777" w:rsidR="00257A74" w:rsidRDefault="00257A74" w:rsidP="003062CE">
      <w:r>
        <w:rPr>
          <w:b/>
        </w:rPr>
        <w:t>The schedule:</w:t>
      </w:r>
      <w:r>
        <w:t xml:space="preserve"> </w:t>
      </w:r>
    </w:p>
    <w:p w14:paraId="4BD6F9BC" w14:textId="44E517D2" w:rsidR="00257A74" w:rsidRDefault="00257A74" w:rsidP="003062CE">
      <w:r>
        <w:t xml:space="preserve">   </w:t>
      </w:r>
      <w:proofErr w:type="gramStart"/>
      <w:r>
        <w:rPr>
          <w:rFonts w:ascii="Zapf Dingbats" w:hAnsi="Zapf Dingbats"/>
        </w:rPr>
        <w:t>✪</w:t>
      </w:r>
      <w:r>
        <w:t xml:space="preserve">  </w:t>
      </w:r>
      <w:r w:rsidRPr="00CF715B">
        <w:rPr>
          <w:b/>
        </w:rPr>
        <w:t>Saturday</w:t>
      </w:r>
      <w:proofErr w:type="gramEnd"/>
      <w:r w:rsidRPr="00CF715B">
        <w:rPr>
          <w:b/>
        </w:rPr>
        <w:t>, July 18</w:t>
      </w:r>
      <w:r w:rsidRPr="00CF715B">
        <w:rPr>
          <w:b/>
          <w:vertAlign w:val="superscript"/>
        </w:rPr>
        <w:t>th</w:t>
      </w:r>
      <w:r>
        <w:t xml:space="preserve"> (with Saturday July 25</w:t>
      </w:r>
      <w:r w:rsidRPr="00A3394D">
        <w:rPr>
          <w:vertAlign w:val="superscript"/>
        </w:rPr>
        <w:t>th</w:t>
      </w:r>
      <w:r>
        <w:t xml:space="preserve"> as a backup):  remove present structure and grade the area flat.    </w:t>
      </w:r>
    </w:p>
    <w:p w14:paraId="14E904B1" w14:textId="77777777" w:rsidR="00257A74" w:rsidRDefault="00257A74" w:rsidP="003062CE"/>
    <w:p w14:paraId="71BE1A59" w14:textId="38291849" w:rsidR="00257A74" w:rsidRDefault="00257A74" w:rsidP="00A027B1">
      <w:r>
        <w:t xml:space="preserve">   </w:t>
      </w:r>
      <w:r>
        <w:rPr>
          <w:rFonts w:ascii="Zapf Dingbats" w:hAnsi="Zapf Dingbats"/>
        </w:rPr>
        <w:t>✪</w:t>
      </w:r>
      <w:r>
        <w:rPr>
          <w:rFonts w:ascii="Zapf Dingbats" w:hAnsi="Zapf Dingbats"/>
        </w:rPr>
        <w:t></w:t>
      </w:r>
      <w:r w:rsidR="00A027B1" w:rsidRPr="00CF715B">
        <w:rPr>
          <w:b/>
        </w:rPr>
        <w:t>Saturday, July 25</w:t>
      </w:r>
      <w:r w:rsidRPr="00CF715B">
        <w:rPr>
          <w:b/>
          <w:vertAlign w:val="superscript"/>
        </w:rPr>
        <w:t>th</w:t>
      </w:r>
      <w:r w:rsidR="00CF715B" w:rsidRPr="00CF715B">
        <w:rPr>
          <w:b/>
        </w:rPr>
        <w:t>:</w:t>
      </w:r>
      <w:r w:rsidR="00A027B1">
        <w:t xml:space="preserve"> footings will be poured.  </w:t>
      </w:r>
    </w:p>
    <w:p w14:paraId="660B4E35" w14:textId="77777777" w:rsidR="00257A74" w:rsidRDefault="00257A74" w:rsidP="00A027B1"/>
    <w:p w14:paraId="5C2202C9" w14:textId="77777777" w:rsidR="00CF715B" w:rsidRDefault="00257A74" w:rsidP="00A027B1">
      <w:r>
        <w:t xml:space="preserve">   </w:t>
      </w:r>
      <w:r>
        <w:rPr>
          <w:rFonts w:ascii="Zapf Dingbats" w:hAnsi="Zapf Dingbats"/>
        </w:rPr>
        <w:t>✪</w:t>
      </w:r>
      <w:r>
        <w:rPr>
          <w:rFonts w:ascii="Zapf Dingbats" w:hAnsi="Zapf Dingbats"/>
        </w:rPr>
        <w:t></w:t>
      </w:r>
      <w:r w:rsidR="00A027B1" w:rsidRPr="00CF715B">
        <w:rPr>
          <w:b/>
        </w:rPr>
        <w:t xml:space="preserve">Saturday, August </w:t>
      </w:r>
      <w:proofErr w:type="gramStart"/>
      <w:r w:rsidR="00A027B1" w:rsidRPr="00CF715B">
        <w:rPr>
          <w:b/>
        </w:rPr>
        <w:t>1</w:t>
      </w:r>
      <w:r w:rsidR="00A027B1" w:rsidRPr="00CF715B">
        <w:rPr>
          <w:b/>
          <w:vertAlign w:val="superscript"/>
        </w:rPr>
        <w:t>st</w:t>
      </w:r>
      <w:r w:rsidR="00A027B1">
        <w:t xml:space="preserve">  </w:t>
      </w:r>
      <w:r w:rsidR="00CF715B" w:rsidRPr="00CF715B">
        <w:rPr>
          <w:b/>
        </w:rPr>
        <w:t>Main</w:t>
      </w:r>
      <w:proofErr w:type="gramEnd"/>
      <w:r w:rsidR="00CF715B" w:rsidRPr="00CF715B">
        <w:rPr>
          <w:b/>
        </w:rPr>
        <w:t xml:space="preserve"> build day.</w:t>
      </w:r>
      <w:r w:rsidR="00CF715B">
        <w:t xml:space="preserve">  </w:t>
      </w:r>
      <w:r w:rsidR="00A027B1">
        <w:t xml:space="preserve">This is when we need the most help.   </w:t>
      </w:r>
    </w:p>
    <w:p w14:paraId="4AA4F525" w14:textId="77777777" w:rsidR="00CF715B" w:rsidRDefault="00CF715B" w:rsidP="00A027B1"/>
    <w:p w14:paraId="21A4B42D" w14:textId="3F501ABF" w:rsidR="00301C48" w:rsidRDefault="00CF715B" w:rsidP="00A027B1">
      <w:r>
        <w:t xml:space="preserve">   </w:t>
      </w:r>
      <w:r>
        <w:rPr>
          <w:rFonts w:ascii="Zapf Dingbats" w:hAnsi="Zapf Dingbats"/>
        </w:rPr>
        <w:t>✪</w:t>
      </w:r>
      <w:r>
        <w:t xml:space="preserve"> </w:t>
      </w:r>
      <w:r>
        <w:rPr>
          <w:b/>
        </w:rPr>
        <w:t>Sunday, August 9</w:t>
      </w:r>
      <w:r w:rsidRPr="00CF715B">
        <w:rPr>
          <w:b/>
          <w:vertAlign w:val="superscript"/>
        </w:rPr>
        <w:t>th</w:t>
      </w:r>
      <w:r>
        <w:rPr>
          <w:b/>
        </w:rPr>
        <w:t xml:space="preserve">:  Dedication.  </w:t>
      </w:r>
      <w:r w:rsidR="00A027B1">
        <w:t>The new playground will be dedicat</w:t>
      </w:r>
      <w:r>
        <w:t xml:space="preserve">ed </w:t>
      </w:r>
      <w:r w:rsidR="00A027B1">
        <w:t xml:space="preserve">in conjunction with Lake </w:t>
      </w:r>
      <w:proofErr w:type="spellStart"/>
      <w:r w:rsidR="00A027B1">
        <w:t>Minterwood’s</w:t>
      </w:r>
      <w:proofErr w:type="spellEnd"/>
      <w:r w:rsidR="00A027B1">
        <w:t xml:space="preserve"> community picnic and games.</w:t>
      </w:r>
    </w:p>
    <w:p w14:paraId="7F1EEDFF" w14:textId="77777777" w:rsidR="00301C48" w:rsidRDefault="00301C48">
      <w:pPr>
        <w:overflowPunct/>
        <w:autoSpaceDE/>
        <w:autoSpaceDN/>
        <w:adjustRightInd/>
        <w:textAlignment w:val="auto"/>
      </w:pPr>
      <w:r>
        <w:br w:type="page"/>
      </w:r>
    </w:p>
    <w:p w14:paraId="797A8E94" w14:textId="77777777" w:rsidR="009815D4" w:rsidRDefault="009815D4" w:rsidP="009815D4">
      <w:pPr>
        <w:rPr>
          <w:rFonts w:cs="Arial"/>
          <w:b/>
          <w:color w:val="000000"/>
          <w:u w:val="single"/>
        </w:rPr>
      </w:pPr>
      <w:proofErr w:type="gramStart"/>
      <w:r w:rsidRPr="00A525B3">
        <w:rPr>
          <w:rFonts w:cs="Arial"/>
          <w:b/>
          <w:color w:val="000000"/>
          <w:u w:val="single"/>
        </w:rPr>
        <w:lastRenderedPageBreak/>
        <w:t xml:space="preserve">FIREWORKS  </w:t>
      </w:r>
      <w:r>
        <w:rPr>
          <w:rFonts w:cs="Arial"/>
          <w:b/>
          <w:color w:val="000000"/>
          <w:u w:val="single"/>
        </w:rPr>
        <w:t>ONLY</w:t>
      </w:r>
      <w:proofErr w:type="gramEnd"/>
      <w:r>
        <w:rPr>
          <w:rFonts w:cs="Arial"/>
          <w:b/>
          <w:color w:val="000000"/>
          <w:u w:val="single"/>
        </w:rPr>
        <w:t xml:space="preserve">  ON  JULY 4</w:t>
      </w:r>
      <w:r w:rsidRPr="009815D4">
        <w:rPr>
          <w:rFonts w:cs="Arial"/>
          <w:b/>
          <w:color w:val="000000"/>
          <w:u w:val="single"/>
          <w:vertAlign w:val="superscript"/>
        </w:rPr>
        <w:t>TH</w:t>
      </w:r>
    </w:p>
    <w:p w14:paraId="7D43EEF0" w14:textId="77777777" w:rsidR="009815D4" w:rsidRDefault="009815D4" w:rsidP="009815D4">
      <w:pPr>
        <w:rPr>
          <w:rFonts w:cs="Arial"/>
          <w:b/>
          <w:color w:val="000000"/>
          <w:u w:val="single"/>
        </w:rPr>
      </w:pPr>
    </w:p>
    <w:p w14:paraId="5D312227" w14:textId="3EF4E56B" w:rsidR="009815D4" w:rsidRPr="00A525B3" w:rsidRDefault="009815D4" w:rsidP="009815D4">
      <w:pPr>
        <w:rPr>
          <w:rFonts w:cs="Arial"/>
          <w:b/>
          <w:color w:val="000000"/>
          <w:u w:val="single"/>
        </w:rPr>
      </w:pPr>
      <w:r>
        <w:rPr>
          <w:rFonts w:cs="Arial"/>
          <w:b/>
          <w:color w:val="000000"/>
          <w:u w:val="single"/>
        </w:rPr>
        <w:t>The board of trustees has prohibited di</w:t>
      </w:r>
      <w:r>
        <w:rPr>
          <w:rFonts w:cs="Arial"/>
          <w:b/>
          <w:color w:val="000000"/>
          <w:u w:val="single"/>
        </w:rPr>
        <w:t>s</w:t>
      </w:r>
      <w:r>
        <w:rPr>
          <w:rFonts w:cs="Arial"/>
          <w:b/>
          <w:color w:val="000000"/>
          <w:u w:val="single"/>
        </w:rPr>
        <w:t>charge of fireworks on LMBC property except on Saturday, July 4</w:t>
      </w:r>
      <w:r w:rsidRPr="009815D4">
        <w:rPr>
          <w:rFonts w:cs="Arial"/>
          <w:b/>
          <w:color w:val="000000"/>
          <w:u w:val="single"/>
          <w:vertAlign w:val="superscript"/>
        </w:rPr>
        <w:t>th</w:t>
      </w:r>
      <w:r>
        <w:rPr>
          <w:rFonts w:cs="Arial"/>
          <w:b/>
          <w:color w:val="000000"/>
          <w:u w:val="single"/>
        </w:rPr>
        <w:t xml:space="preserve">.  </w:t>
      </w:r>
    </w:p>
    <w:p w14:paraId="40F82CC0" w14:textId="77777777" w:rsidR="009815D4" w:rsidRDefault="009815D4" w:rsidP="009815D4">
      <w:pPr>
        <w:pStyle w:val="NormalWeb"/>
        <w:rPr>
          <w:rFonts w:ascii="Arial" w:hAnsi="Arial" w:cs="Arial"/>
          <w:sz w:val="22"/>
          <w:szCs w:val="22"/>
        </w:rPr>
      </w:pPr>
    </w:p>
    <w:p w14:paraId="53A50922" w14:textId="0DAD4CA9" w:rsidR="009815D4" w:rsidRDefault="009815D4" w:rsidP="009815D4">
      <w:pPr>
        <w:pStyle w:val="NormalWeb"/>
        <w:rPr>
          <w:rFonts w:ascii="Arial" w:hAnsi="Arial" w:cs="Arial"/>
          <w:sz w:val="22"/>
          <w:szCs w:val="22"/>
        </w:rPr>
      </w:pPr>
      <w:r>
        <w:rPr>
          <w:rFonts w:ascii="Arial" w:hAnsi="Arial" w:cs="Arial"/>
          <w:sz w:val="22"/>
          <w:szCs w:val="22"/>
        </w:rPr>
        <w:t>This prohibition applies to the beach area, the fishing bank and the dam.  It’s a matter of safety</w:t>
      </w:r>
      <w:r w:rsidR="00807450">
        <w:rPr>
          <w:rFonts w:ascii="Arial" w:hAnsi="Arial" w:cs="Arial"/>
          <w:sz w:val="22"/>
          <w:szCs w:val="22"/>
        </w:rPr>
        <w:t xml:space="preserve"> for kids and adults</w:t>
      </w:r>
      <w:r>
        <w:rPr>
          <w:rFonts w:ascii="Arial" w:hAnsi="Arial" w:cs="Arial"/>
          <w:sz w:val="22"/>
          <w:szCs w:val="22"/>
        </w:rPr>
        <w:t xml:space="preserve">, </w:t>
      </w:r>
      <w:r w:rsidR="00807450">
        <w:rPr>
          <w:rFonts w:ascii="Arial" w:hAnsi="Arial" w:cs="Arial"/>
          <w:sz w:val="22"/>
          <w:szCs w:val="22"/>
        </w:rPr>
        <w:t>the danger of igniting fires u</w:t>
      </w:r>
      <w:r w:rsidR="00807450">
        <w:rPr>
          <w:rFonts w:ascii="Arial" w:hAnsi="Arial" w:cs="Arial"/>
          <w:sz w:val="22"/>
          <w:szCs w:val="22"/>
        </w:rPr>
        <w:t>n</w:t>
      </w:r>
      <w:r w:rsidR="00807450">
        <w:rPr>
          <w:rFonts w:ascii="Arial" w:hAnsi="Arial" w:cs="Arial"/>
          <w:sz w:val="22"/>
          <w:szCs w:val="22"/>
        </w:rPr>
        <w:t xml:space="preserve">der current dry conditions, the amount of fireworks </w:t>
      </w:r>
      <w:r>
        <w:rPr>
          <w:rFonts w:ascii="Arial" w:hAnsi="Arial" w:cs="Arial"/>
          <w:sz w:val="22"/>
          <w:szCs w:val="22"/>
        </w:rPr>
        <w:t xml:space="preserve">debris, and </w:t>
      </w:r>
      <w:r w:rsidRPr="00807450">
        <w:rPr>
          <w:rFonts w:ascii="Arial" w:hAnsi="Arial" w:cs="Arial"/>
          <w:b/>
          <w:sz w:val="22"/>
          <w:szCs w:val="22"/>
          <w:u w:val="single"/>
        </w:rPr>
        <w:t>adult supervision</w:t>
      </w:r>
      <w:r>
        <w:rPr>
          <w:rFonts w:ascii="Arial" w:hAnsi="Arial" w:cs="Arial"/>
          <w:sz w:val="22"/>
          <w:szCs w:val="22"/>
        </w:rPr>
        <w:t xml:space="preserve">.  </w:t>
      </w:r>
    </w:p>
    <w:p w14:paraId="5916BDEF" w14:textId="77777777" w:rsidR="009815D4" w:rsidRDefault="009815D4" w:rsidP="009815D4">
      <w:pPr>
        <w:pStyle w:val="NormalWeb"/>
        <w:rPr>
          <w:rFonts w:ascii="Arial" w:hAnsi="Arial" w:cs="Arial"/>
          <w:sz w:val="22"/>
          <w:szCs w:val="22"/>
        </w:rPr>
      </w:pPr>
    </w:p>
    <w:p w14:paraId="0BD9A1E3" w14:textId="5F9AEB90" w:rsidR="009815D4" w:rsidRPr="001504C0" w:rsidRDefault="009815D4" w:rsidP="009815D4">
      <w:pPr>
        <w:pStyle w:val="NormalWeb"/>
        <w:rPr>
          <w:rFonts w:ascii="Arial" w:hAnsi="Arial" w:cs="Arial"/>
          <w:sz w:val="22"/>
          <w:szCs w:val="22"/>
        </w:rPr>
      </w:pPr>
      <w:r>
        <w:rPr>
          <w:rFonts w:ascii="Arial" w:hAnsi="Arial" w:cs="Arial"/>
          <w:sz w:val="22"/>
          <w:szCs w:val="22"/>
        </w:rPr>
        <w:t>Comply with Pierce County’s restrictions on di</w:t>
      </w:r>
      <w:r>
        <w:rPr>
          <w:rFonts w:ascii="Arial" w:hAnsi="Arial" w:cs="Arial"/>
          <w:sz w:val="22"/>
          <w:szCs w:val="22"/>
        </w:rPr>
        <w:t>s</w:t>
      </w:r>
      <w:r>
        <w:rPr>
          <w:rFonts w:ascii="Arial" w:hAnsi="Arial" w:cs="Arial"/>
          <w:sz w:val="22"/>
          <w:szCs w:val="22"/>
        </w:rPr>
        <w:t>charging fireworks.  The LMBC does not sanction illegal fireworks. Only WA State approved co</w:t>
      </w:r>
      <w:r>
        <w:rPr>
          <w:rFonts w:ascii="Arial" w:hAnsi="Arial" w:cs="Arial"/>
          <w:sz w:val="22"/>
          <w:szCs w:val="22"/>
        </w:rPr>
        <w:t>n</w:t>
      </w:r>
      <w:r>
        <w:rPr>
          <w:rFonts w:ascii="Arial" w:hAnsi="Arial" w:cs="Arial"/>
          <w:sz w:val="22"/>
          <w:szCs w:val="22"/>
        </w:rPr>
        <w:t xml:space="preserve">sumer 1.4G “common” fireworks are permitted.  These are the “safe and sane” fireworks.  </w:t>
      </w:r>
      <w:r>
        <w:rPr>
          <w:rFonts w:ascii="Arial" w:hAnsi="Arial" w:cs="Arial"/>
          <w:b/>
          <w:sz w:val="22"/>
          <w:szCs w:val="22"/>
        </w:rPr>
        <w:t xml:space="preserve">NOTE:  Bottle rockets are illegal in WA State.  Don’t let your kids use these!  </w:t>
      </w:r>
      <w:r>
        <w:rPr>
          <w:rFonts w:ascii="Arial" w:hAnsi="Arial" w:cs="Arial"/>
          <w:sz w:val="22"/>
          <w:szCs w:val="22"/>
        </w:rPr>
        <w:t>Bottle rockets are attached to 12” sticks for “guidance.</w:t>
      </w:r>
      <w:r w:rsidR="00807450">
        <w:rPr>
          <w:rFonts w:ascii="Arial" w:hAnsi="Arial" w:cs="Arial"/>
          <w:sz w:val="22"/>
          <w:szCs w:val="22"/>
        </w:rPr>
        <w:t xml:space="preserve">” The fire department says bottle rockets </w:t>
      </w:r>
      <w:r>
        <w:rPr>
          <w:rFonts w:ascii="Arial" w:hAnsi="Arial" w:cs="Arial"/>
          <w:sz w:val="22"/>
          <w:szCs w:val="22"/>
        </w:rPr>
        <w:t>cause lots of fires.</w:t>
      </w:r>
    </w:p>
    <w:p w14:paraId="372436AA" w14:textId="77777777" w:rsidR="009815D4" w:rsidRDefault="009815D4" w:rsidP="009815D4">
      <w:pPr>
        <w:pStyle w:val="NormalWeb"/>
        <w:rPr>
          <w:rFonts w:ascii="Arial" w:hAnsi="Arial" w:cs="Arial"/>
          <w:b/>
          <w:sz w:val="22"/>
          <w:szCs w:val="22"/>
          <w:u w:val="single"/>
        </w:rPr>
      </w:pPr>
    </w:p>
    <w:p w14:paraId="0351F041" w14:textId="203137DC" w:rsidR="009815D4" w:rsidRPr="000C6E5E" w:rsidRDefault="00807450" w:rsidP="009815D4">
      <w:pPr>
        <w:pStyle w:val="NormalWeb"/>
        <w:rPr>
          <w:rFonts w:ascii="Arial" w:hAnsi="Arial" w:cs="Arial"/>
          <w:b/>
          <w:sz w:val="22"/>
          <w:szCs w:val="22"/>
          <w:u w:val="single"/>
        </w:rPr>
      </w:pPr>
      <w:r>
        <w:rPr>
          <w:rFonts w:ascii="Arial" w:hAnsi="Arial" w:cs="Arial"/>
          <w:b/>
          <w:sz w:val="22"/>
          <w:szCs w:val="22"/>
          <w:u w:val="single"/>
        </w:rPr>
        <w:t xml:space="preserve">IF YOU SHOT FIREWORKS OR </w:t>
      </w:r>
      <w:proofErr w:type="gramStart"/>
      <w:r>
        <w:rPr>
          <w:rFonts w:ascii="Arial" w:hAnsi="Arial" w:cs="Arial"/>
          <w:b/>
          <w:sz w:val="22"/>
          <w:szCs w:val="22"/>
          <w:u w:val="single"/>
        </w:rPr>
        <w:t>ENJOYED  THEM</w:t>
      </w:r>
      <w:proofErr w:type="gramEnd"/>
      <w:r>
        <w:rPr>
          <w:rFonts w:ascii="Arial" w:hAnsi="Arial" w:cs="Arial"/>
          <w:b/>
          <w:sz w:val="22"/>
          <w:szCs w:val="22"/>
          <w:u w:val="single"/>
        </w:rPr>
        <w:t xml:space="preserve">, HELP CLEAN UP THE BEACH AND DAM AREA </w:t>
      </w:r>
      <w:r w:rsidR="009815D4">
        <w:rPr>
          <w:rFonts w:ascii="Arial" w:hAnsi="Arial" w:cs="Arial"/>
          <w:b/>
          <w:sz w:val="22"/>
          <w:szCs w:val="22"/>
          <w:u w:val="single"/>
        </w:rPr>
        <w:t>BEGIN</w:t>
      </w:r>
      <w:r>
        <w:rPr>
          <w:rFonts w:ascii="Arial" w:hAnsi="Arial" w:cs="Arial"/>
          <w:b/>
          <w:sz w:val="22"/>
          <w:szCs w:val="22"/>
          <w:u w:val="single"/>
        </w:rPr>
        <w:t xml:space="preserve">NING </w:t>
      </w:r>
      <w:r w:rsidR="009815D4">
        <w:rPr>
          <w:rFonts w:ascii="Arial" w:hAnsi="Arial" w:cs="Arial"/>
          <w:b/>
          <w:sz w:val="22"/>
          <w:szCs w:val="22"/>
          <w:u w:val="single"/>
        </w:rPr>
        <w:t>AT 9:00  am  July 5th</w:t>
      </w:r>
    </w:p>
    <w:p w14:paraId="2A6B4E2F" w14:textId="77777777" w:rsidR="009815D4" w:rsidRDefault="009815D4" w:rsidP="00A027B1">
      <w:pPr>
        <w:pStyle w:val="Subtitle"/>
        <w:jc w:val="left"/>
        <w:rPr>
          <w:rFonts w:ascii="Arial" w:hAnsi="Arial" w:cs="Arial"/>
          <w:u w:val="single"/>
        </w:rPr>
      </w:pPr>
    </w:p>
    <w:p w14:paraId="5F07699F" w14:textId="30FC3998" w:rsidR="00A027B1" w:rsidRPr="002D02FC" w:rsidRDefault="00A027B1" w:rsidP="00A027B1">
      <w:pPr>
        <w:pStyle w:val="Subtitle"/>
        <w:jc w:val="left"/>
        <w:rPr>
          <w:rFonts w:ascii="Arial" w:hAnsi="Arial" w:cs="Arial"/>
          <w:sz w:val="28"/>
          <w:szCs w:val="28"/>
        </w:rPr>
      </w:pPr>
      <w:r w:rsidRPr="002D02FC">
        <w:rPr>
          <w:rFonts w:ascii="Arial" w:hAnsi="Arial" w:cs="Arial"/>
          <w:u w:val="single"/>
        </w:rPr>
        <w:t>Community Garage Sale</w:t>
      </w:r>
      <w:r w:rsidRPr="002D02FC">
        <w:rPr>
          <w:rFonts w:ascii="Arial" w:hAnsi="Arial" w:cs="Arial"/>
        </w:rPr>
        <w:t xml:space="preserve">   </w:t>
      </w:r>
      <w:proofErr w:type="gramStart"/>
      <w:r w:rsidRPr="002D02FC">
        <w:rPr>
          <w:rFonts w:ascii="Arial" w:hAnsi="Arial" w:cs="Arial"/>
          <w:sz w:val="28"/>
          <w:szCs w:val="28"/>
        </w:rPr>
        <w:t xml:space="preserve">JULY  </w:t>
      </w:r>
      <w:r w:rsidR="00301C48">
        <w:rPr>
          <w:rFonts w:ascii="Arial" w:hAnsi="Arial" w:cs="Arial"/>
          <w:sz w:val="28"/>
          <w:szCs w:val="28"/>
        </w:rPr>
        <w:t>17</w:t>
      </w:r>
      <w:proofErr w:type="gramEnd"/>
      <w:r w:rsidR="00301C48">
        <w:rPr>
          <w:rFonts w:ascii="Arial" w:hAnsi="Arial" w:cs="Arial"/>
          <w:sz w:val="28"/>
          <w:szCs w:val="28"/>
        </w:rPr>
        <w:t xml:space="preserve"> - 19</w:t>
      </w:r>
    </w:p>
    <w:p w14:paraId="3A6BE782" w14:textId="77777777" w:rsidR="00A027B1" w:rsidRDefault="00A027B1" w:rsidP="00A027B1">
      <w:pPr>
        <w:suppressAutoHyphens/>
        <w:rPr>
          <w:szCs w:val="22"/>
        </w:rPr>
      </w:pPr>
    </w:p>
    <w:p w14:paraId="589D2B89" w14:textId="77777777" w:rsidR="00A027B1" w:rsidRDefault="00A027B1" w:rsidP="00A027B1">
      <w:pPr>
        <w:suppressAutoHyphens/>
        <w:rPr>
          <w:szCs w:val="22"/>
        </w:rPr>
      </w:pPr>
      <w:r>
        <w:rPr>
          <w:szCs w:val="22"/>
        </w:rPr>
        <w:t>Again this year, LMBC will sponsor a</w:t>
      </w:r>
      <w:r w:rsidRPr="00C55AEB">
        <w:rPr>
          <w:szCs w:val="22"/>
        </w:rPr>
        <w:t xml:space="preserve"> community-wide garage sale</w:t>
      </w:r>
      <w:r>
        <w:rPr>
          <w:szCs w:val="22"/>
        </w:rPr>
        <w:t xml:space="preserve"> in Lake Minterwood.  T</w:t>
      </w:r>
      <w:r w:rsidRPr="00C55AEB">
        <w:rPr>
          <w:szCs w:val="22"/>
        </w:rPr>
        <w:t>he LMBC will publici</w:t>
      </w:r>
      <w:r>
        <w:rPr>
          <w:szCs w:val="22"/>
        </w:rPr>
        <w:t>ze</w:t>
      </w:r>
      <w:r w:rsidRPr="00C55AEB">
        <w:rPr>
          <w:szCs w:val="22"/>
        </w:rPr>
        <w:t xml:space="preserve"> the sale in local papers and </w:t>
      </w:r>
      <w:r>
        <w:rPr>
          <w:szCs w:val="22"/>
        </w:rPr>
        <w:t xml:space="preserve">will place </w:t>
      </w:r>
      <w:r w:rsidRPr="00C55AEB">
        <w:rPr>
          <w:szCs w:val="22"/>
        </w:rPr>
        <w:t xml:space="preserve">signs. </w:t>
      </w:r>
      <w:r>
        <w:rPr>
          <w:szCs w:val="22"/>
        </w:rPr>
        <w:t xml:space="preserve"> There’s no central location.  Hold your own sale or combine with other families.  Free or for sale items are to be left curbside only Friday through Sunday.</w:t>
      </w:r>
      <w:r w:rsidRPr="00C55AEB">
        <w:rPr>
          <w:szCs w:val="22"/>
        </w:rPr>
        <w:t xml:space="preserve"> </w:t>
      </w:r>
    </w:p>
    <w:p w14:paraId="209C0149" w14:textId="77777777" w:rsidR="00A027B1" w:rsidRDefault="00A027B1" w:rsidP="00A027B1">
      <w:pPr>
        <w:suppressAutoHyphens/>
        <w:rPr>
          <w:szCs w:val="22"/>
        </w:rPr>
      </w:pPr>
    </w:p>
    <w:p w14:paraId="1BEA112F" w14:textId="77777777" w:rsidR="00A027B1" w:rsidRPr="00312AB7" w:rsidRDefault="00A027B1" w:rsidP="00A027B1">
      <w:pPr>
        <w:rPr>
          <w:szCs w:val="22"/>
        </w:rPr>
      </w:pPr>
      <w:proofErr w:type="gramStart"/>
      <w:r>
        <w:rPr>
          <w:b/>
          <w:sz w:val="24"/>
          <w:u w:val="single"/>
        </w:rPr>
        <w:t>Community  Picnic</w:t>
      </w:r>
      <w:proofErr w:type="gramEnd"/>
      <w:r>
        <w:rPr>
          <w:sz w:val="24"/>
        </w:rPr>
        <w:t xml:space="preserve"> – </w:t>
      </w:r>
      <w:r w:rsidRPr="00A525B3">
        <w:rPr>
          <w:b/>
          <w:sz w:val="24"/>
        </w:rPr>
        <w:t>Sunday August 10</w:t>
      </w:r>
      <w:r w:rsidRPr="00A525B3">
        <w:rPr>
          <w:b/>
          <w:sz w:val="24"/>
          <w:vertAlign w:val="superscript"/>
        </w:rPr>
        <w:t>th</w:t>
      </w:r>
      <w:r>
        <w:rPr>
          <w:sz w:val="24"/>
        </w:rPr>
        <w:t xml:space="preserve"> </w:t>
      </w:r>
    </w:p>
    <w:p w14:paraId="7DA1EC5F" w14:textId="77777777" w:rsidR="00A027B1" w:rsidRDefault="00A027B1" w:rsidP="00A027B1">
      <w:pPr>
        <w:rPr>
          <w:sz w:val="24"/>
        </w:rPr>
      </w:pPr>
    </w:p>
    <w:p w14:paraId="47F5F079" w14:textId="1E787B58" w:rsidR="00A027B1" w:rsidRPr="00BB64FE" w:rsidRDefault="00A027B1" w:rsidP="00A027B1">
      <w:pPr>
        <w:rPr>
          <w:szCs w:val="22"/>
        </w:rPr>
      </w:pPr>
      <w:r w:rsidRPr="00BB64FE">
        <w:rPr>
          <w:szCs w:val="22"/>
        </w:rPr>
        <w:t xml:space="preserve">For this year’s picnic, the LMBC will provide a roast pig for pulled pork BBQ sandwiches as well as hot dogs and beverages.  Bring a side dish to share for this </w:t>
      </w:r>
      <w:proofErr w:type="gramStart"/>
      <w:r w:rsidRPr="00BB64FE">
        <w:rPr>
          <w:szCs w:val="22"/>
        </w:rPr>
        <w:t>pot-luck</w:t>
      </w:r>
      <w:proofErr w:type="gramEnd"/>
      <w:r w:rsidRPr="00BB64FE">
        <w:rPr>
          <w:szCs w:val="22"/>
        </w:rPr>
        <w:t>.  Games (on land and in water) will start at 3 pm.  Food will be ready about 4 pm</w:t>
      </w:r>
      <w:r w:rsidR="00301C48" w:rsidRPr="00BB64FE">
        <w:rPr>
          <w:szCs w:val="22"/>
        </w:rPr>
        <w:t>, AND WE’LL DEDICATE THE NEW PLA</w:t>
      </w:r>
      <w:r w:rsidR="00301C48" w:rsidRPr="00BB64FE">
        <w:rPr>
          <w:szCs w:val="22"/>
        </w:rPr>
        <w:t>Y</w:t>
      </w:r>
      <w:r w:rsidR="00301C48" w:rsidRPr="00BB64FE">
        <w:rPr>
          <w:szCs w:val="22"/>
        </w:rPr>
        <w:t>GROUND</w:t>
      </w:r>
      <w:r w:rsidRPr="00BB64FE">
        <w:rPr>
          <w:szCs w:val="22"/>
        </w:rPr>
        <w:t>.  Come and enjoy a fun Sunday afte</w:t>
      </w:r>
      <w:r w:rsidRPr="00BB64FE">
        <w:rPr>
          <w:szCs w:val="22"/>
        </w:rPr>
        <w:t>r</w:t>
      </w:r>
      <w:r w:rsidRPr="00BB64FE">
        <w:rPr>
          <w:szCs w:val="22"/>
        </w:rPr>
        <w:t>noon with your neighbors!</w:t>
      </w:r>
    </w:p>
    <w:p w14:paraId="63CE993E" w14:textId="77777777" w:rsidR="00A027B1" w:rsidRDefault="00A027B1" w:rsidP="00BD3A48">
      <w:pPr>
        <w:overflowPunct/>
        <w:autoSpaceDE/>
        <w:autoSpaceDN/>
        <w:adjustRightInd/>
        <w:textAlignment w:val="auto"/>
        <w:rPr>
          <w:b/>
          <w:sz w:val="24"/>
          <w:u w:val="single"/>
        </w:rPr>
      </w:pPr>
    </w:p>
    <w:p w14:paraId="038A073F" w14:textId="35CE3CBB" w:rsidR="00807450" w:rsidRPr="00BB64FE" w:rsidRDefault="00BB64FE" w:rsidP="00807450">
      <w:pPr>
        <w:rPr>
          <w:rFonts w:cs="Arial"/>
          <w:szCs w:val="22"/>
        </w:rPr>
      </w:pPr>
      <w:r>
        <w:rPr>
          <w:rFonts w:cs="Arial"/>
          <w:b/>
          <w:sz w:val="24"/>
          <w:u w:val="single"/>
        </w:rPr>
        <w:t>New Life Jackets Purchased</w:t>
      </w:r>
      <w:r w:rsidRPr="00BB64FE">
        <w:rPr>
          <w:rFonts w:cs="Arial"/>
          <w:b/>
          <w:sz w:val="24"/>
        </w:rPr>
        <w:t xml:space="preserve">   </w:t>
      </w:r>
      <w:r w:rsidRPr="00BB64FE">
        <w:rPr>
          <w:rFonts w:cs="Arial"/>
          <w:szCs w:val="22"/>
        </w:rPr>
        <w:t>These are now available for your kid’s use.  Please return them to the rack after use.</w:t>
      </w:r>
    </w:p>
    <w:p w14:paraId="05D8FEDD" w14:textId="77777777" w:rsidR="00BB64FE" w:rsidRDefault="00BB64FE" w:rsidP="00807450">
      <w:pPr>
        <w:rPr>
          <w:rFonts w:cs="Arial"/>
          <w:b/>
          <w:sz w:val="24"/>
          <w:u w:val="single"/>
        </w:rPr>
      </w:pPr>
    </w:p>
    <w:p w14:paraId="0BCC1FFA" w14:textId="7847BF87" w:rsidR="00807450" w:rsidRDefault="00807450" w:rsidP="00807450">
      <w:pPr>
        <w:rPr>
          <w:rFonts w:cs="Arial"/>
          <w:b/>
          <w:szCs w:val="22"/>
        </w:rPr>
      </w:pPr>
      <w:proofErr w:type="gramStart"/>
      <w:r w:rsidRPr="007D5F39">
        <w:rPr>
          <w:rFonts w:cs="Arial"/>
          <w:b/>
          <w:sz w:val="24"/>
          <w:u w:val="single"/>
        </w:rPr>
        <w:t>Picnic  Area</w:t>
      </w:r>
      <w:proofErr w:type="gramEnd"/>
      <w:r w:rsidRPr="007D5F39">
        <w:rPr>
          <w:rFonts w:cs="Arial"/>
          <w:b/>
          <w:sz w:val="24"/>
          <w:u w:val="single"/>
        </w:rPr>
        <w:t xml:space="preserve">  Reservations</w:t>
      </w:r>
      <w:r w:rsidRPr="009B1748">
        <w:rPr>
          <w:rFonts w:cs="Arial"/>
          <w:sz w:val="20"/>
        </w:rPr>
        <w:tab/>
      </w:r>
      <w:r>
        <w:rPr>
          <w:rFonts w:cs="Arial"/>
          <w:sz w:val="20"/>
        </w:rPr>
        <w:t>T</w:t>
      </w:r>
      <w:r w:rsidRPr="00842D5E">
        <w:rPr>
          <w:rFonts w:cs="Arial"/>
          <w:szCs w:val="22"/>
        </w:rPr>
        <w:t>o reserve the picnic shelter</w:t>
      </w:r>
      <w:r>
        <w:rPr>
          <w:rFonts w:cs="Arial"/>
          <w:szCs w:val="22"/>
        </w:rPr>
        <w:t>,</w:t>
      </w:r>
      <w:r w:rsidRPr="00842D5E">
        <w:rPr>
          <w:rFonts w:cs="Arial"/>
          <w:szCs w:val="22"/>
        </w:rPr>
        <w:t xml:space="preserve"> </w:t>
      </w:r>
      <w:r>
        <w:rPr>
          <w:rFonts w:cs="Arial"/>
          <w:szCs w:val="22"/>
        </w:rPr>
        <w:t xml:space="preserve">download the reservation form from LMBC’s website and </w:t>
      </w:r>
      <w:r w:rsidRPr="00842D5E">
        <w:rPr>
          <w:rFonts w:cs="Arial"/>
          <w:szCs w:val="22"/>
        </w:rPr>
        <w:t xml:space="preserve">contact </w:t>
      </w:r>
      <w:r>
        <w:rPr>
          <w:rFonts w:cs="Arial"/>
          <w:szCs w:val="22"/>
        </w:rPr>
        <w:t xml:space="preserve">Robyn McGilvrey at 225-6485 to finalize </w:t>
      </w:r>
      <w:r w:rsidRPr="00842D5E">
        <w:rPr>
          <w:rFonts w:cs="Arial"/>
          <w:szCs w:val="22"/>
        </w:rPr>
        <w:t>arrangements.</w:t>
      </w:r>
      <w:r w:rsidRPr="00842D5E">
        <w:rPr>
          <w:rFonts w:cs="Arial"/>
          <w:b/>
          <w:szCs w:val="22"/>
        </w:rPr>
        <w:t xml:space="preserve"> </w:t>
      </w:r>
    </w:p>
    <w:p w14:paraId="7FF79BD4" w14:textId="738B836B" w:rsidR="00BD3A48" w:rsidRPr="00807450" w:rsidRDefault="00807450" w:rsidP="00807450">
      <w:pPr>
        <w:rPr>
          <w:rFonts w:cs="Arial"/>
          <w:szCs w:val="22"/>
        </w:rPr>
      </w:pPr>
      <w:r>
        <w:rPr>
          <w:rFonts w:cs="Arial"/>
          <w:b/>
          <w:szCs w:val="22"/>
        </w:rPr>
        <w:br w:type="column"/>
      </w:r>
      <w:r w:rsidR="00BD3A48" w:rsidRPr="00B100B9">
        <w:rPr>
          <w:b/>
          <w:sz w:val="24"/>
          <w:u w:val="single"/>
        </w:rPr>
        <w:t>LMBC Website</w:t>
      </w:r>
    </w:p>
    <w:p w14:paraId="59221198" w14:textId="77777777" w:rsidR="00BD3A48" w:rsidRDefault="00BD3A48" w:rsidP="00BD3A48">
      <w:pPr>
        <w:rPr>
          <w:szCs w:val="22"/>
        </w:rPr>
      </w:pPr>
      <w:r>
        <w:rPr>
          <w:szCs w:val="22"/>
        </w:rPr>
        <w:t>Have you visited LMBC’s updated website lately?  It’s the primary means whereby the board of tru</w:t>
      </w:r>
      <w:r>
        <w:rPr>
          <w:szCs w:val="22"/>
        </w:rPr>
        <w:t>s</w:t>
      </w:r>
      <w:r>
        <w:rPr>
          <w:szCs w:val="22"/>
        </w:rPr>
        <w:t xml:space="preserve">tees communicates to members.  Highlights of board meetings are posted on the website shortly after the meeting.  The website provides ready access to LMBC Covenants, Bylaws, ACC Forms, etc., has current and past newsletters, a “latest news” section and “lost and found” sections.  For the convenience of members, it is planned to add a search feature to the website. Check in often </w:t>
      </w:r>
      <w:proofErr w:type="gramStart"/>
      <w:r>
        <w:rPr>
          <w:szCs w:val="22"/>
        </w:rPr>
        <w:t xml:space="preserve">at  </w:t>
      </w:r>
      <w:r>
        <w:rPr>
          <w:b/>
          <w:szCs w:val="22"/>
          <w:u w:val="single"/>
        </w:rPr>
        <w:t>lakeminterwoodbeachclub.org</w:t>
      </w:r>
      <w:proofErr w:type="gramEnd"/>
      <w:r>
        <w:rPr>
          <w:szCs w:val="22"/>
        </w:rPr>
        <w:t xml:space="preserve"> for the latest.</w:t>
      </w:r>
    </w:p>
    <w:p w14:paraId="14721B58" w14:textId="77777777" w:rsidR="00BD3A48" w:rsidRDefault="00BD3A48">
      <w:pPr>
        <w:overflowPunct/>
        <w:autoSpaceDE/>
        <w:autoSpaceDN/>
        <w:adjustRightInd/>
        <w:textAlignment w:val="auto"/>
        <w:rPr>
          <w:rFonts w:cs="Arial"/>
          <w:szCs w:val="22"/>
        </w:rPr>
      </w:pPr>
    </w:p>
    <w:p w14:paraId="788FBD75" w14:textId="77777777" w:rsidR="00BD3A48" w:rsidRDefault="00BD3A48">
      <w:pPr>
        <w:overflowPunct/>
        <w:autoSpaceDE/>
        <w:autoSpaceDN/>
        <w:adjustRightInd/>
        <w:textAlignment w:val="auto"/>
        <w:rPr>
          <w:rFonts w:cs="Arial"/>
          <w:szCs w:val="22"/>
        </w:rPr>
      </w:pPr>
    </w:p>
    <w:p w14:paraId="3E611E95" w14:textId="77777777" w:rsidR="000C1C74" w:rsidRDefault="000C1C74" w:rsidP="000C1C74">
      <w:pPr>
        <w:pStyle w:val="NormalWeb"/>
        <w:rPr>
          <w:szCs w:val="22"/>
        </w:rPr>
      </w:pPr>
      <w:r w:rsidRPr="00683C9E">
        <w:rPr>
          <w:rFonts w:ascii="Arial" w:hAnsi="Arial" w:cs="Arial"/>
          <w:b/>
          <w:u w:val="single"/>
        </w:rPr>
        <w:t xml:space="preserve">Fishing Rules  </w:t>
      </w:r>
      <w:proofErr w:type="gramStart"/>
      <w:r w:rsidRPr="00683C9E">
        <w:rPr>
          <w:rFonts w:ascii="Arial" w:hAnsi="Arial" w:cs="Arial"/>
          <w:b/>
          <w:u w:val="single"/>
        </w:rPr>
        <w:t>&amp;  Reminders</w:t>
      </w:r>
      <w:proofErr w:type="gramEnd"/>
      <w:r>
        <w:rPr>
          <w:szCs w:val="22"/>
        </w:rPr>
        <w:t xml:space="preserve">  </w:t>
      </w:r>
    </w:p>
    <w:p w14:paraId="2EDEFE2A" w14:textId="77777777" w:rsidR="000C1C74" w:rsidRDefault="000C1C74" w:rsidP="000C1C74">
      <w:pPr>
        <w:rPr>
          <w:szCs w:val="22"/>
        </w:rPr>
      </w:pPr>
      <w:r>
        <w:rPr>
          <w:szCs w:val="22"/>
        </w:rPr>
        <w:t>Only members with current membership identif</w:t>
      </w:r>
      <w:r>
        <w:rPr>
          <w:szCs w:val="22"/>
        </w:rPr>
        <w:t>i</w:t>
      </w:r>
      <w:r>
        <w:rPr>
          <w:szCs w:val="22"/>
        </w:rPr>
        <w:t xml:space="preserve">cation cards have fishing privileges.  </w:t>
      </w:r>
      <w:r w:rsidRPr="002D02FC">
        <w:rPr>
          <w:b/>
          <w:szCs w:val="22"/>
        </w:rPr>
        <w:t>Catch limit is 4 fish/day per authorized fisherman.</w:t>
      </w:r>
      <w:r>
        <w:rPr>
          <w:szCs w:val="22"/>
        </w:rPr>
        <w:t xml:space="preserve">  Each fisherman is allowed one pole at a time.</w:t>
      </w:r>
    </w:p>
    <w:p w14:paraId="3BC96866" w14:textId="77777777" w:rsidR="000C1C74" w:rsidRPr="006253CB" w:rsidRDefault="000C1C74" w:rsidP="000C1C74">
      <w:pPr>
        <w:rPr>
          <w:szCs w:val="22"/>
        </w:rPr>
      </w:pPr>
      <w:r w:rsidRPr="006253CB">
        <w:rPr>
          <w:b/>
          <w:szCs w:val="22"/>
        </w:rPr>
        <w:t>Members must accompany their guests.</w:t>
      </w:r>
    </w:p>
    <w:p w14:paraId="38B6F469" w14:textId="77777777" w:rsidR="000C1C74" w:rsidRDefault="000C1C74" w:rsidP="000C1C74">
      <w:pPr>
        <w:rPr>
          <w:szCs w:val="22"/>
        </w:rPr>
      </w:pPr>
      <w:r>
        <w:t xml:space="preserve">Each lot owner is allowed a max of 4 fishing guests at any one time at no additional charge.  Members may purchase a maximum of 10 one-day fishing passes for a $5.00 each.  </w:t>
      </w:r>
      <w:r>
        <w:rPr>
          <w:rFonts w:cs="Arial"/>
          <w:szCs w:val="22"/>
        </w:rPr>
        <w:t>C</w:t>
      </w:r>
      <w:r w:rsidRPr="00842D5E">
        <w:rPr>
          <w:rFonts w:cs="Arial"/>
          <w:szCs w:val="22"/>
        </w:rPr>
        <w:t xml:space="preserve">ontact </w:t>
      </w:r>
      <w:r>
        <w:rPr>
          <w:rFonts w:cs="Arial"/>
          <w:szCs w:val="22"/>
        </w:rPr>
        <w:t>Robyn McGilvrey, 225-6485, for extra passes.</w:t>
      </w:r>
    </w:p>
    <w:p w14:paraId="452FB581" w14:textId="77777777" w:rsidR="00BD3A48" w:rsidRPr="002A6FFE" w:rsidRDefault="00BD3A48">
      <w:pPr>
        <w:overflowPunct/>
        <w:autoSpaceDE/>
        <w:autoSpaceDN/>
        <w:adjustRightInd/>
        <w:textAlignment w:val="auto"/>
        <w:rPr>
          <w:rFonts w:cs="Arial"/>
          <w:sz w:val="16"/>
          <w:szCs w:val="16"/>
        </w:rPr>
      </w:pPr>
    </w:p>
    <w:p w14:paraId="05886EE0" w14:textId="77777777" w:rsidR="000C1C74" w:rsidRPr="002A6FFE" w:rsidRDefault="000C1C74" w:rsidP="000C1C74">
      <w:pPr>
        <w:rPr>
          <w:rFonts w:cs="Arial"/>
          <w:b/>
          <w:sz w:val="16"/>
          <w:szCs w:val="16"/>
          <w:u w:val="single"/>
        </w:rPr>
      </w:pPr>
    </w:p>
    <w:p w14:paraId="5E12298A" w14:textId="5AB4FA6D" w:rsidR="000C1C74" w:rsidRDefault="000C1C74" w:rsidP="000C1C74">
      <w:pPr>
        <w:rPr>
          <w:rFonts w:cs="Arial"/>
          <w:szCs w:val="22"/>
        </w:rPr>
      </w:pPr>
      <w:proofErr w:type="gramStart"/>
      <w:r w:rsidRPr="00690F09">
        <w:rPr>
          <w:rFonts w:cs="Arial"/>
          <w:b/>
          <w:sz w:val="24"/>
          <w:u w:val="single"/>
        </w:rPr>
        <w:t>Your  Feedback</w:t>
      </w:r>
      <w:proofErr w:type="gramEnd"/>
      <w:r>
        <w:rPr>
          <w:rFonts w:cs="Arial"/>
          <w:sz w:val="20"/>
        </w:rPr>
        <w:t xml:space="preserve">     </w:t>
      </w:r>
      <w:r w:rsidRPr="00974551">
        <w:rPr>
          <w:rFonts w:cs="Arial"/>
          <w:bCs/>
          <w:szCs w:val="22"/>
        </w:rPr>
        <w:t>Your Board of Trustees a</w:t>
      </w:r>
      <w:r w:rsidRPr="00974551">
        <w:rPr>
          <w:rFonts w:cs="Arial"/>
          <w:bCs/>
          <w:szCs w:val="22"/>
        </w:rPr>
        <w:t>p</w:t>
      </w:r>
      <w:r w:rsidRPr="00974551">
        <w:rPr>
          <w:rFonts w:cs="Arial"/>
          <w:bCs/>
          <w:szCs w:val="22"/>
        </w:rPr>
        <w:t xml:space="preserve">preciates </w:t>
      </w:r>
      <w:r w:rsidRPr="00974551">
        <w:rPr>
          <w:rFonts w:cs="Arial"/>
          <w:szCs w:val="22"/>
        </w:rPr>
        <w:t>feedback -- comments, suggestions, complaints (</w:t>
      </w:r>
      <w:r w:rsidRPr="00974551">
        <w:rPr>
          <w:rFonts w:cs="Arial"/>
          <w:szCs w:val="22"/>
          <w:u w:val="single"/>
        </w:rPr>
        <w:t>must be in writing</w:t>
      </w:r>
      <w:r w:rsidRPr="00974551">
        <w:rPr>
          <w:rFonts w:cs="Arial"/>
          <w:szCs w:val="22"/>
        </w:rPr>
        <w:t>), even praises!  Write to LMBC, P.O. Box 311, Vaughn, WA 98394</w:t>
      </w:r>
      <w:r>
        <w:rPr>
          <w:rFonts w:cs="Arial"/>
          <w:szCs w:val="22"/>
        </w:rPr>
        <w:t xml:space="preserve"> or go to </w:t>
      </w:r>
      <w:r w:rsidRPr="00974551">
        <w:rPr>
          <w:rFonts w:cs="Arial"/>
          <w:szCs w:val="22"/>
        </w:rPr>
        <w:t>meetings held at 7:00 p.m. at the Library</w:t>
      </w:r>
      <w:r>
        <w:rPr>
          <w:rFonts w:cs="Arial"/>
          <w:szCs w:val="22"/>
        </w:rPr>
        <w:t xml:space="preserve"> on the 3</w:t>
      </w:r>
      <w:r w:rsidRPr="000C1C74">
        <w:rPr>
          <w:rFonts w:cs="Arial"/>
          <w:szCs w:val="22"/>
          <w:vertAlign w:val="superscript"/>
        </w:rPr>
        <w:t>rd</w:t>
      </w:r>
      <w:r>
        <w:rPr>
          <w:rFonts w:cs="Arial"/>
          <w:szCs w:val="22"/>
        </w:rPr>
        <w:t xml:space="preserve"> Wednesdays of the month.</w:t>
      </w:r>
    </w:p>
    <w:p w14:paraId="5252F0E6" w14:textId="77777777" w:rsidR="00BD3A48" w:rsidRDefault="00BD3A48">
      <w:pPr>
        <w:overflowPunct/>
        <w:autoSpaceDE/>
        <w:autoSpaceDN/>
        <w:adjustRightInd/>
        <w:textAlignment w:val="auto"/>
        <w:rPr>
          <w:rFonts w:cs="Arial"/>
          <w:szCs w:val="22"/>
        </w:rPr>
      </w:pPr>
    </w:p>
    <w:p w14:paraId="7FC60F60" w14:textId="2F213584" w:rsidR="00051E01" w:rsidRPr="00FC4CBB" w:rsidRDefault="00051E01">
      <w:pPr>
        <w:overflowPunct/>
        <w:autoSpaceDE/>
        <w:autoSpaceDN/>
        <w:adjustRightInd/>
        <w:textAlignment w:val="auto"/>
        <w:rPr>
          <w:rFonts w:cs="Arial"/>
          <w:szCs w:val="22"/>
        </w:rPr>
      </w:pPr>
      <w:proofErr w:type="gramStart"/>
      <w:r w:rsidRPr="002A6FFE">
        <w:rPr>
          <w:rFonts w:cs="Arial"/>
          <w:b/>
          <w:sz w:val="24"/>
          <w:u w:val="single"/>
        </w:rPr>
        <w:t>School’s</w:t>
      </w:r>
      <w:proofErr w:type="gramEnd"/>
      <w:r w:rsidRPr="002A6FFE">
        <w:rPr>
          <w:rFonts w:cs="Arial"/>
          <w:b/>
          <w:sz w:val="24"/>
          <w:u w:val="single"/>
        </w:rPr>
        <w:t xml:space="preserve"> Out</w:t>
      </w:r>
      <w:r w:rsidR="00906C79">
        <w:rPr>
          <w:rFonts w:cs="Arial"/>
          <w:szCs w:val="22"/>
        </w:rPr>
        <w:t xml:space="preserve">    Please drive slowly </w:t>
      </w:r>
      <w:r w:rsidR="00FC4CBB">
        <w:rPr>
          <w:rFonts w:cs="Arial"/>
          <w:szCs w:val="22"/>
        </w:rPr>
        <w:t>watch</w:t>
      </w:r>
      <w:r w:rsidR="00906C79">
        <w:rPr>
          <w:rFonts w:cs="Arial"/>
          <w:szCs w:val="22"/>
        </w:rPr>
        <w:t>ing</w:t>
      </w:r>
      <w:r w:rsidR="00FC4CBB">
        <w:rPr>
          <w:rFonts w:cs="Arial"/>
          <w:szCs w:val="22"/>
        </w:rPr>
        <w:t xml:space="preserve"> out for kids playing in the streets.</w:t>
      </w:r>
    </w:p>
    <w:p w14:paraId="52CDC73F" w14:textId="77777777" w:rsidR="00051E01" w:rsidRDefault="00051E01">
      <w:pPr>
        <w:overflowPunct/>
        <w:autoSpaceDE/>
        <w:autoSpaceDN/>
        <w:adjustRightInd/>
        <w:textAlignment w:val="auto"/>
        <w:rPr>
          <w:rFonts w:cs="Arial"/>
          <w:szCs w:val="22"/>
        </w:rPr>
      </w:pPr>
    </w:p>
    <w:p w14:paraId="3B619799" w14:textId="00720DF2" w:rsidR="00051E01" w:rsidRDefault="00FC4CBB">
      <w:pPr>
        <w:overflowPunct/>
        <w:autoSpaceDE/>
        <w:autoSpaceDN/>
        <w:adjustRightInd/>
        <w:textAlignment w:val="auto"/>
        <w:rPr>
          <w:rFonts w:cs="Arial"/>
          <w:szCs w:val="22"/>
        </w:rPr>
      </w:pPr>
      <w:r w:rsidRPr="00FC4CBB">
        <w:rPr>
          <w:rFonts w:cs="Arial"/>
          <w:b/>
          <w:sz w:val="24"/>
        </w:rPr>
        <w:t>Walking in Lake Minterwood</w:t>
      </w:r>
      <w:r>
        <w:rPr>
          <w:rFonts w:cs="Arial"/>
          <w:szCs w:val="22"/>
        </w:rPr>
        <w:tab/>
        <w:t xml:space="preserve">   Walking is good almost any time here, especially in cooler mornings or evenings.  So how far are you wal</w:t>
      </w:r>
      <w:r>
        <w:rPr>
          <w:rFonts w:cs="Arial"/>
          <w:szCs w:val="22"/>
        </w:rPr>
        <w:t>k</w:t>
      </w:r>
      <w:r>
        <w:rPr>
          <w:rFonts w:cs="Arial"/>
          <w:szCs w:val="22"/>
        </w:rPr>
        <w:t xml:space="preserve">ing?  Print out the walking map from our website:   </w:t>
      </w:r>
    </w:p>
    <w:p w14:paraId="2A01AF03" w14:textId="14F88198" w:rsidR="00051E01" w:rsidRDefault="00FC4CBB">
      <w:pPr>
        <w:overflowPunct/>
        <w:autoSpaceDE/>
        <w:autoSpaceDN/>
        <w:adjustRightInd/>
        <w:textAlignment w:val="auto"/>
        <w:rPr>
          <w:rFonts w:cs="Arial"/>
          <w:szCs w:val="22"/>
        </w:rPr>
      </w:pPr>
      <w:r>
        <w:rPr>
          <w:rFonts w:cs="Arial"/>
          <w:szCs w:val="22"/>
        </w:rPr>
        <w:t>Lakeminterwoodbeachclub.org.</w:t>
      </w:r>
    </w:p>
    <w:p w14:paraId="1DA3C52F" w14:textId="77777777" w:rsidR="00051E01" w:rsidRDefault="00051E01">
      <w:pPr>
        <w:overflowPunct/>
        <w:autoSpaceDE/>
        <w:autoSpaceDN/>
        <w:adjustRightInd/>
        <w:textAlignment w:val="auto"/>
        <w:rPr>
          <w:rFonts w:cs="Arial"/>
          <w:szCs w:val="22"/>
        </w:rPr>
      </w:pPr>
    </w:p>
    <w:p w14:paraId="2ED04D4E" w14:textId="00577E26" w:rsidR="00051E01" w:rsidRPr="00A93F6E" w:rsidRDefault="002A6FFE" w:rsidP="00A93F6E">
      <w:r>
        <w:rPr>
          <w:b/>
          <w:u w:val="single"/>
        </w:rPr>
        <w:t>Annual Dues Statements</w:t>
      </w:r>
      <w:r>
        <w:t xml:space="preserve">        Dues statemen</w:t>
      </w:r>
      <w:r w:rsidR="00A93F6E">
        <w:t xml:space="preserve">ts ($240) will be mailed </w:t>
      </w:r>
      <w:r>
        <w:t>about July 20</w:t>
      </w:r>
      <w:r w:rsidR="00A93F6E" w:rsidRPr="00A93F6E">
        <w:rPr>
          <w:vertAlign w:val="superscript"/>
        </w:rPr>
        <w:t>th</w:t>
      </w:r>
      <w:r w:rsidR="00A93F6E">
        <w:t xml:space="preserve">. </w:t>
      </w:r>
      <w:r>
        <w:t>Dues are delinquent if not paid by October 1, 2015</w:t>
      </w:r>
      <w:r w:rsidR="00A93F6E">
        <w:t xml:space="preserve">. </w:t>
      </w:r>
      <w:r>
        <w:t>Please pay promptly by check or visit the LMBC website t</w:t>
      </w:r>
      <w:r w:rsidR="00A93F6E">
        <w:t xml:space="preserve">o use </w:t>
      </w:r>
      <w:proofErr w:type="spellStart"/>
      <w:r w:rsidR="00A93F6E">
        <w:t>Paypal</w:t>
      </w:r>
      <w:proofErr w:type="spellEnd"/>
      <w:r w:rsidR="00A93F6E">
        <w:t xml:space="preserve"> if you wish to use</w:t>
      </w:r>
      <w:r>
        <w:t xml:space="preserve"> </w:t>
      </w:r>
      <w:r w:rsidR="00A93F6E">
        <w:t xml:space="preserve">a credit or debit card. </w:t>
      </w:r>
      <w:r>
        <w:t>If you use</w:t>
      </w:r>
      <w:r w:rsidR="00A93F6E">
        <w:t xml:space="preserve"> </w:t>
      </w:r>
      <w:proofErr w:type="spellStart"/>
      <w:r w:rsidR="00A93F6E">
        <w:t>Paypal</w:t>
      </w:r>
      <w:proofErr w:type="spellEnd"/>
      <w:r w:rsidR="00A93F6E">
        <w:t xml:space="preserve">, </w:t>
      </w:r>
      <w:r>
        <w:t>your pay</w:t>
      </w:r>
      <w:r w:rsidR="00A93F6E">
        <w:t xml:space="preserve">ment amount is </w:t>
      </w:r>
      <w:r>
        <w:t>$247.26.  The extra $7.26 is a transac</w:t>
      </w:r>
      <w:r w:rsidR="00A93F6E">
        <w:t xml:space="preserve">tion fee charged to </w:t>
      </w:r>
      <w:r>
        <w:t xml:space="preserve">LMBC by </w:t>
      </w:r>
      <w:proofErr w:type="spellStart"/>
      <w:r>
        <w:t>Paypal</w:t>
      </w:r>
      <w:proofErr w:type="spellEnd"/>
      <w:r>
        <w:t xml:space="preserve"> because you used a credit or debit card to pay your dues.  If you ca</w:t>
      </w:r>
      <w:r>
        <w:t>n</w:t>
      </w:r>
      <w:r>
        <w:t xml:space="preserve">not pay in full at one time, please contact </w:t>
      </w:r>
      <w:proofErr w:type="spellStart"/>
      <w:r>
        <w:t>Felice</w:t>
      </w:r>
      <w:proofErr w:type="spellEnd"/>
      <w:r>
        <w:t xml:space="preserve"> Capone at 253-884-2934 to arrange a payment plan.  </w:t>
      </w:r>
      <w:r w:rsidR="00A93F6E">
        <w:t>Upon payment, you’ll receive new LMBC cards with new gate and beach house combos.</w:t>
      </w:r>
      <w:r>
        <w:t xml:space="preserve"> </w:t>
      </w:r>
    </w:p>
    <w:p w14:paraId="4E98CE75" w14:textId="51ADBEBE" w:rsidR="00923372" w:rsidRPr="003E2179" w:rsidRDefault="000C1C74" w:rsidP="00051E01">
      <w:pPr>
        <w:overflowPunct/>
        <w:autoSpaceDE/>
        <w:autoSpaceDN/>
        <w:adjustRightInd/>
        <w:textAlignment w:val="auto"/>
        <w:rPr>
          <w:rFonts w:cs="Arial"/>
          <w:szCs w:val="22"/>
        </w:rPr>
      </w:pPr>
      <w:r>
        <w:rPr>
          <w:rFonts w:cs="Arial"/>
          <w:szCs w:val="22"/>
        </w:rPr>
        <w:br w:type="page"/>
      </w:r>
    </w:p>
    <w:p w14:paraId="0C12541E" w14:textId="77777777" w:rsidR="00C92960" w:rsidRPr="00061AA2" w:rsidRDefault="00C92960" w:rsidP="00C92960">
      <w:pPr>
        <w:rPr>
          <w:b/>
          <w:sz w:val="24"/>
          <w:u w:val="single"/>
        </w:rPr>
      </w:pPr>
      <w:proofErr w:type="gramStart"/>
      <w:r w:rsidRPr="00061AA2">
        <w:rPr>
          <w:b/>
          <w:sz w:val="24"/>
          <w:u w:val="single"/>
        </w:rPr>
        <w:t>Architectural  Control</w:t>
      </w:r>
      <w:proofErr w:type="gramEnd"/>
      <w:r w:rsidRPr="00061AA2">
        <w:rPr>
          <w:b/>
          <w:sz w:val="24"/>
          <w:u w:val="single"/>
        </w:rPr>
        <w:t xml:space="preserve">  Comm. Reminders</w:t>
      </w:r>
    </w:p>
    <w:p w14:paraId="5F03F7B2" w14:textId="77777777" w:rsidR="001810AE" w:rsidRDefault="001810AE" w:rsidP="00C92960">
      <w:pPr>
        <w:rPr>
          <w:rFonts w:cs="Arial"/>
          <w:b/>
          <w:szCs w:val="22"/>
        </w:rPr>
      </w:pPr>
    </w:p>
    <w:p w14:paraId="3631CD3A" w14:textId="77777777" w:rsidR="00C92960" w:rsidRDefault="00C92960" w:rsidP="00C92960">
      <w:pPr>
        <w:rPr>
          <w:rFonts w:cs="Arial"/>
          <w:b/>
          <w:szCs w:val="22"/>
        </w:rPr>
      </w:pPr>
      <w:r w:rsidRPr="00CC4BAE">
        <w:rPr>
          <w:rFonts w:cs="Arial"/>
          <w:b/>
          <w:szCs w:val="22"/>
        </w:rPr>
        <w:t xml:space="preserve">All Lake Minterwood property owners </w:t>
      </w:r>
      <w:r w:rsidRPr="00CC4BAE">
        <w:rPr>
          <w:rFonts w:cs="Arial"/>
          <w:b/>
          <w:bCs/>
          <w:szCs w:val="22"/>
          <w:u w:val="single"/>
        </w:rPr>
        <w:t>must</w:t>
      </w:r>
      <w:r w:rsidRPr="00CC4BAE">
        <w:rPr>
          <w:rFonts w:cs="Arial"/>
          <w:b/>
          <w:szCs w:val="22"/>
        </w:rPr>
        <w:t xml:space="preserve"> get approval from the ACC </w:t>
      </w:r>
      <w:r w:rsidRPr="00CC4BAE">
        <w:rPr>
          <w:rFonts w:cs="Arial"/>
          <w:b/>
          <w:szCs w:val="22"/>
          <w:u w:val="single"/>
        </w:rPr>
        <w:t>before</w:t>
      </w:r>
      <w:r w:rsidRPr="00CC4BAE">
        <w:rPr>
          <w:rFonts w:cs="Arial"/>
          <w:b/>
          <w:szCs w:val="22"/>
        </w:rPr>
        <w:t xml:space="preserve"> cutting trees and </w:t>
      </w:r>
      <w:r w:rsidRPr="00CC4BAE">
        <w:rPr>
          <w:rFonts w:cs="Arial"/>
          <w:b/>
          <w:bCs/>
          <w:szCs w:val="22"/>
          <w:u w:val="single"/>
        </w:rPr>
        <w:t>before</w:t>
      </w:r>
      <w:r w:rsidRPr="00CC4BAE">
        <w:rPr>
          <w:rFonts w:cs="Arial"/>
          <w:b/>
          <w:szCs w:val="22"/>
        </w:rPr>
        <w:t xml:space="preserve"> making any modifications to buildings or property including, but not limited to: erecting fences over 4 feet high; painting or repainting houses and sheds; replacing roofs</w:t>
      </w:r>
      <w:proofErr w:type="gramStart"/>
      <w:r w:rsidRPr="00CC4BAE">
        <w:rPr>
          <w:rFonts w:cs="Arial"/>
          <w:b/>
          <w:szCs w:val="22"/>
        </w:rPr>
        <w:t>;  clearing</w:t>
      </w:r>
      <w:proofErr w:type="gramEnd"/>
      <w:r w:rsidRPr="00CC4BAE">
        <w:rPr>
          <w:rFonts w:cs="Arial"/>
          <w:b/>
          <w:szCs w:val="22"/>
        </w:rPr>
        <w:t xml:space="preserve"> land to install septic systems; or building docks, houses, house extensions, sheds, garages; and other structures.  </w:t>
      </w:r>
      <w:r w:rsidRPr="00CC4BAE">
        <w:rPr>
          <w:rFonts w:cs="Arial"/>
          <w:szCs w:val="22"/>
        </w:rPr>
        <w:t xml:space="preserve">You need an ACC permit even if you already have a permit from Pierce County.  </w:t>
      </w:r>
      <w:r w:rsidRPr="00CC4BAE">
        <w:rPr>
          <w:rFonts w:cs="Arial"/>
          <w:bCs/>
          <w:szCs w:val="22"/>
        </w:rPr>
        <w:t>Same for</w:t>
      </w:r>
      <w:r w:rsidRPr="00CC4BAE">
        <w:rPr>
          <w:rFonts w:cs="Arial"/>
          <w:szCs w:val="22"/>
        </w:rPr>
        <w:t xml:space="preserve"> </w:t>
      </w:r>
      <w:r w:rsidRPr="00CC4BAE">
        <w:rPr>
          <w:rFonts w:cs="Arial"/>
          <w:bCs/>
          <w:szCs w:val="22"/>
        </w:rPr>
        <w:t>renters</w:t>
      </w:r>
      <w:r w:rsidRPr="00CC4BAE">
        <w:rPr>
          <w:rFonts w:cs="Arial"/>
          <w:szCs w:val="22"/>
        </w:rPr>
        <w:t xml:space="preserve">!  Call any board member for an ACC Permit Form or download the form at the LMBC website, </w:t>
      </w:r>
      <w:r w:rsidRPr="00CC4BAE">
        <w:rPr>
          <w:rFonts w:cs="Arial"/>
          <w:b/>
          <w:szCs w:val="22"/>
          <w:u w:val="single"/>
        </w:rPr>
        <w:t>www.lakeminterwoodbeachclub.org</w:t>
      </w:r>
      <w:r w:rsidRPr="00CC4BAE">
        <w:rPr>
          <w:rFonts w:cs="Arial"/>
          <w:b/>
          <w:szCs w:val="22"/>
        </w:rPr>
        <w:t xml:space="preserve">.  </w:t>
      </w:r>
      <w:r>
        <w:rPr>
          <w:rFonts w:cs="Arial"/>
          <w:b/>
          <w:szCs w:val="22"/>
        </w:rPr>
        <w:t>Mail it to LMBC.  Th</w:t>
      </w:r>
      <w:r w:rsidRPr="00CC4BAE">
        <w:rPr>
          <w:rFonts w:cs="Arial"/>
          <w:b/>
          <w:szCs w:val="22"/>
        </w:rPr>
        <w:t>e ACC act</w:t>
      </w:r>
      <w:r>
        <w:rPr>
          <w:rFonts w:cs="Arial"/>
          <w:b/>
          <w:szCs w:val="22"/>
        </w:rPr>
        <w:t>s</w:t>
      </w:r>
      <w:r w:rsidRPr="00CC4BAE">
        <w:rPr>
          <w:rFonts w:cs="Arial"/>
          <w:b/>
          <w:szCs w:val="22"/>
        </w:rPr>
        <w:t xml:space="preserve"> promptly</w:t>
      </w:r>
      <w:r>
        <w:rPr>
          <w:rFonts w:cs="Arial"/>
          <w:b/>
          <w:szCs w:val="22"/>
        </w:rPr>
        <w:t xml:space="preserve">.  Questions?  Call 303-0813 or 313-0299. </w:t>
      </w:r>
    </w:p>
    <w:p w14:paraId="2F1BDA44" w14:textId="77777777" w:rsidR="00C92960" w:rsidRPr="004C25ED" w:rsidRDefault="00C92960" w:rsidP="005F3CE8">
      <w:pPr>
        <w:rPr>
          <w:b/>
          <w:sz w:val="16"/>
          <w:szCs w:val="16"/>
          <w:u w:val="single"/>
        </w:rPr>
      </w:pPr>
    </w:p>
    <w:p w14:paraId="5A911CFF" w14:textId="77777777" w:rsidR="00C92960" w:rsidRPr="004C25ED" w:rsidRDefault="00C92960" w:rsidP="005F3CE8">
      <w:pPr>
        <w:rPr>
          <w:b/>
          <w:sz w:val="16"/>
          <w:szCs w:val="16"/>
          <w:u w:val="single"/>
        </w:rPr>
      </w:pPr>
    </w:p>
    <w:p w14:paraId="36FF02EE" w14:textId="77777777" w:rsidR="005F3CE8" w:rsidRDefault="005F3CE8" w:rsidP="005F3CE8">
      <w:pPr>
        <w:rPr>
          <w:szCs w:val="22"/>
        </w:rPr>
      </w:pPr>
      <w:r w:rsidRPr="00E3771E">
        <w:rPr>
          <w:b/>
          <w:sz w:val="24"/>
          <w:u w:val="single"/>
        </w:rPr>
        <w:t>Temporary Structures</w:t>
      </w:r>
      <w:r w:rsidRPr="00E3771E">
        <w:rPr>
          <w:sz w:val="24"/>
        </w:rPr>
        <w:tab/>
      </w:r>
    </w:p>
    <w:p w14:paraId="36424566" w14:textId="77777777" w:rsidR="001810AE" w:rsidRDefault="001810AE" w:rsidP="005F3CE8">
      <w:pPr>
        <w:rPr>
          <w:szCs w:val="22"/>
        </w:rPr>
      </w:pPr>
    </w:p>
    <w:p w14:paraId="70204424" w14:textId="77777777" w:rsidR="005F3CE8" w:rsidRPr="00974551" w:rsidRDefault="005F3CE8" w:rsidP="005F3CE8">
      <w:pPr>
        <w:rPr>
          <w:szCs w:val="22"/>
        </w:rPr>
      </w:pPr>
      <w:r w:rsidRPr="00974551">
        <w:rPr>
          <w:szCs w:val="22"/>
        </w:rPr>
        <w:t xml:space="preserve">LMBC’s </w:t>
      </w:r>
      <w:r w:rsidRPr="00974551">
        <w:rPr>
          <w:b/>
          <w:szCs w:val="22"/>
        </w:rPr>
        <w:t>Covenants and Conditions, Article II, Section 2</w:t>
      </w:r>
      <w:r w:rsidRPr="00974551">
        <w:rPr>
          <w:szCs w:val="22"/>
        </w:rPr>
        <w:t xml:space="preserve"> states:  “Temporary structures such as tents, travel trailers, or other out buildings may be maintained upon a lot only during the period of construction of a permanent dwelling thereon, and in any event no longer than nine months.  Any other structures or quarters, not permanent in n</w:t>
      </w:r>
      <w:r w:rsidRPr="00974551">
        <w:rPr>
          <w:szCs w:val="22"/>
        </w:rPr>
        <w:t>a</w:t>
      </w:r>
      <w:r w:rsidRPr="00974551">
        <w:rPr>
          <w:szCs w:val="22"/>
        </w:rPr>
        <w:t>ture, must be removed upon demand of the [A</w:t>
      </w:r>
      <w:r w:rsidRPr="00974551">
        <w:rPr>
          <w:szCs w:val="22"/>
        </w:rPr>
        <w:t>r</w:t>
      </w:r>
      <w:r w:rsidRPr="00974551">
        <w:rPr>
          <w:szCs w:val="22"/>
        </w:rPr>
        <w:t xml:space="preserve">chitectural Control] Committee.  No house trailer or mobile home shall be permitted within the Lake Minterwood plat.”  </w:t>
      </w:r>
    </w:p>
    <w:p w14:paraId="20E3178F" w14:textId="77777777" w:rsidR="005F3CE8" w:rsidRPr="00CA0795" w:rsidRDefault="005F3CE8" w:rsidP="005F3CE8">
      <w:pPr>
        <w:rPr>
          <w:sz w:val="16"/>
          <w:szCs w:val="16"/>
        </w:rPr>
      </w:pPr>
    </w:p>
    <w:p w14:paraId="430B93CD" w14:textId="08D60C48" w:rsidR="005F3CE8" w:rsidRDefault="005F3CE8" w:rsidP="005F3CE8">
      <w:pPr>
        <w:rPr>
          <w:szCs w:val="22"/>
        </w:rPr>
      </w:pPr>
      <w:r w:rsidRPr="00974551">
        <w:rPr>
          <w:b/>
          <w:szCs w:val="22"/>
          <w:u w:val="single"/>
        </w:rPr>
        <w:t>In particular, this prohibition applies to the tent-like canvas covered or canvas enclosed structures</w:t>
      </w:r>
      <w:r w:rsidR="001810AE">
        <w:rPr>
          <w:szCs w:val="22"/>
        </w:rPr>
        <w:t xml:space="preserve"> used as carports or </w:t>
      </w:r>
      <w:r w:rsidRPr="00974551">
        <w:rPr>
          <w:szCs w:val="22"/>
        </w:rPr>
        <w:t xml:space="preserve">boat </w:t>
      </w:r>
      <w:r>
        <w:rPr>
          <w:szCs w:val="22"/>
        </w:rPr>
        <w:t>shed</w:t>
      </w:r>
      <w:r w:rsidR="001810AE">
        <w:rPr>
          <w:szCs w:val="22"/>
        </w:rPr>
        <w:t>s</w:t>
      </w:r>
      <w:r>
        <w:rPr>
          <w:szCs w:val="22"/>
        </w:rPr>
        <w:t>.</w:t>
      </w:r>
      <w:r w:rsidRPr="00974551">
        <w:rPr>
          <w:szCs w:val="22"/>
        </w:rPr>
        <w:t xml:space="preserve"> </w:t>
      </w:r>
    </w:p>
    <w:p w14:paraId="2E320AEC" w14:textId="77777777" w:rsidR="005F3CE8" w:rsidRDefault="005F3CE8" w:rsidP="005F3CE8">
      <w:pPr>
        <w:rPr>
          <w:szCs w:val="22"/>
        </w:rPr>
      </w:pPr>
    </w:p>
    <w:p w14:paraId="50D9C558" w14:textId="77777777" w:rsidR="005F3CE8" w:rsidRPr="00E861EB" w:rsidRDefault="005F3CE8" w:rsidP="005F3CE8">
      <w:pPr>
        <w:pStyle w:val="NormalWeb"/>
        <w:rPr>
          <w:rFonts w:ascii="Arial" w:hAnsi="Arial" w:cs="Arial"/>
          <w:b/>
          <w:u w:val="single"/>
        </w:rPr>
      </w:pPr>
      <w:proofErr w:type="gramStart"/>
      <w:r>
        <w:rPr>
          <w:rFonts w:ascii="Arial" w:hAnsi="Arial" w:cs="Arial"/>
          <w:b/>
          <w:u w:val="single"/>
        </w:rPr>
        <w:t>Yard  and</w:t>
      </w:r>
      <w:proofErr w:type="gramEnd"/>
      <w:r>
        <w:rPr>
          <w:rFonts w:ascii="Arial" w:hAnsi="Arial" w:cs="Arial"/>
          <w:b/>
          <w:u w:val="single"/>
        </w:rPr>
        <w:t xml:space="preserve">  Property  Appearance</w:t>
      </w:r>
    </w:p>
    <w:p w14:paraId="3C2127E3" w14:textId="77777777" w:rsidR="001810AE" w:rsidRDefault="001810AE" w:rsidP="005F3CE8">
      <w:pPr>
        <w:rPr>
          <w:szCs w:val="22"/>
        </w:rPr>
      </w:pPr>
    </w:p>
    <w:p w14:paraId="4D7490FE" w14:textId="6D6B9C53" w:rsidR="005F3CE8" w:rsidRDefault="004C25ED" w:rsidP="005F3CE8">
      <w:pPr>
        <w:rPr>
          <w:szCs w:val="22"/>
        </w:rPr>
      </w:pPr>
      <w:r>
        <w:rPr>
          <w:szCs w:val="22"/>
        </w:rPr>
        <w:t xml:space="preserve">Summer’s </w:t>
      </w:r>
      <w:r w:rsidR="005F3CE8">
        <w:rPr>
          <w:szCs w:val="22"/>
        </w:rPr>
        <w:t xml:space="preserve">a good time to do needed cleanup.  </w:t>
      </w:r>
      <w:r w:rsidR="005F3CE8" w:rsidRPr="00974551">
        <w:rPr>
          <w:szCs w:val="22"/>
        </w:rPr>
        <w:t>Our covenants state:  “</w:t>
      </w:r>
      <w:r w:rsidR="005F3CE8" w:rsidRPr="00974551">
        <w:rPr>
          <w:b/>
          <w:szCs w:val="22"/>
        </w:rPr>
        <w:t>Each lot shall be mai</w:t>
      </w:r>
      <w:r w:rsidR="005F3CE8" w:rsidRPr="00974551">
        <w:rPr>
          <w:b/>
          <w:szCs w:val="22"/>
        </w:rPr>
        <w:t>n</w:t>
      </w:r>
      <w:r w:rsidR="005F3CE8" w:rsidRPr="00974551">
        <w:rPr>
          <w:b/>
          <w:szCs w:val="22"/>
        </w:rPr>
        <w:t xml:space="preserve">tained in a clean, </w:t>
      </w:r>
      <w:proofErr w:type="spellStart"/>
      <w:r w:rsidR="005F3CE8" w:rsidRPr="00974551">
        <w:rPr>
          <w:b/>
          <w:szCs w:val="22"/>
        </w:rPr>
        <w:t>sightly</w:t>
      </w:r>
      <w:proofErr w:type="spellEnd"/>
      <w:r w:rsidR="005F3CE8" w:rsidRPr="00974551">
        <w:rPr>
          <w:b/>
          <w:szCs w:val="22"/>
        </w:rPr>
        <w:t xml:space="preserve"> condition at all times</w:t>
      </w:r>
      <w:r w:rsidR="005F3CE8" w:rsidRPr="00974551">
        <w:rPr>
          <w:szCs w:val="22"/>
        </w:rPr>
        <w:t xml:space="preserve"> and be kept free of litter, junk, containers, equi</w:t>
      </w:r>
      <w:r w:rsidR="005F3CE8" w:rsidRPr="00974551">
        <w:rPr>
          <w:szCs w:val="22"/>
        </w:rPr>
        <w:t>p</w:t>
      </w:r>
      <w:r w:rsidR="005F3CE8" w:rsidRPr="00974551">
        <w:rPr>
          <w:szCs w:val="22"/>
        </w:rPr>
        <w:t>ment and building materials.”  “Garbage contai</w:t>
      </w:r>
      <w:r w:rsidR="005F3CE8" w:rsidRPr="00974551">
        <w:rPr>
          <w:szCs w:val="22"/>
        </w:rPr>
        <w:t>n</w:t>
      </w:r>
      <w:r w:rsidR="005F3CE8" w:rsidRPr="00974551">
        <w:rPr>
          <w:szCs w:val="22"/>
        </w:rPr>
        <w:t xml:space="preserve">ers shall be kept concealed from view.” </w:t>
      </w:r>
      <w:r w:rsidR="005F3CE8">
        <w:rPr>
          <w:szCs w:val="22"/>
        </w:rPr>
        <w:t xml:space="preserve"> </w:t>
      </w:r>
    </w:p>
    <w:p w14:paraId="0BEB39D1" w14:textId="77777777" w:rsidR="005F3CE8" w:rsidRDefault="005F3CE8" w:rsidP="005F3CE8">
      <w:pPr>
        <w:rPr>
          <w:szCs w:val="22"/>
        </w:rPr>
      </w:pPr>
    </w:p>
    <w:p w14:paraId="5A15BCB9" w14:textId="69287AD8" w:rsidR="005F3CE8" w:rsidRDefault="004C25ED" w:rsidP="005F3CE8">
      <w:pPr>
        <w:rPr>
          <w:szCs w:val="22"/>
        </w:rPr>
      </w:pPr>
      <w:r w:rsidRPr="004C25ED">
        <w:rPr>
          <w:b/>
          <w:szCs w:val="22"/>
        </w:rPr>
        <w:t>Please park cars in driveways not on lawns.</w:t>
      </w:r>
      <w:r>
        <w:rPr>
          <w:szCs w:val="22"/>
        </w:rPr>
        <w:t xml:space="preserve"> K</w:t>
      </w:r>
      <w:r w:rsidR="005F3CE8">
        <w:rPr>
          <w:szCs w:val="22"/>
        </w:rPr>
        <w:t>eep street fronts clean</w:t>
      </w:r>
      <w:r>
        <w:rPr>
          <w:szCs w:val="22"/>
        </w:rPr>
        <w:t xml:space="preserve"> and weed wacked.  </w:t>
      </w:r>
      <w:r w:rsidR="005F3CE8">
        <w:rPr>
          <w:szCs w:val="22"/>
        </w:rPr>
        <w:t>A neat neighborhood helps increase home values.  If you were selling your property, you’d want that.</w:t>
      </w:r>
    </w:p>
    <w:p w14:paraId="0EF5EF16" w14:textId="77777777" w:rsidR="005F3CE8" w:rsidRDefault="005F3CE8" w:rsidP="005F3CE8">
      <w:pPr>
        <w:rPr>
          <w:rFonts w:cs="Arial"/>
          <w:b/>
          <w:sz w:val="24"/>
          <w:u w:val="single"/>
        </w:rPr>
      </w:pPr>
    </w:p>
    <w:p w14:paraId="0584ACF2" w14:textId="77777777" w:rsidR="001810AE" w:rsidRDefault="001810AE" w:rsidP="005F3CE8">
      <w:pPr>
        <w:rPr>
          <w:b/>
          <w:sz w:val="24"/>
        </w:rPr>
      </w:pPr>
      <w:r w:rsidRPr="000E5AA3">
        <w:rPr>
          <w:b/>
          <w:sz w:val="24"/>
          <w:u w:val="single"/>
        </w:rPr>
        <w:t>F</w:t>
      </w:r>
      <w:r>
        <w:rPr>
          <w:b/>
          <w:sz w:val="24"/>
          <w:u w:val="single"/>
        </w:rPr>
        <w:t>ire Hydrant Intakes Extended</w:t>
      </w:r>
      <w:r w:rsidRPr="000E5AA3">
        <w:rPr>
          <w:b/>
          <w:sz w:val="24"/>
        </w:rPr>
        <w:t xml:space="preserve">   </w:t>
      </w:r>
    </w:p>
    <w:p w14:paraId="5DB677DC" w14:textId="77777777" w:rsidR="001810AE" w:rsidRDefault="001810AE" w:rsidP="005F3CE8">
      <w:pPr>
        <w:rPr>
          <w:b/>
          <w:sz w:val="24"/>
        </w:rPr>
      </w:pPr>
    </w:p>
    <w:p w14:paraId="7271F0D5" w14:textId="601D31EE" w:rsidR="005F3CE8" w:rsidRPr="00405718" w:rsidRDefault="001810AE" w:rsidP="00405718">
      <w:pPr>
        <w:jc w:val="center"/>
        <w:rPr>
          <w:b/>
          <w:sz w:val="24"/>
          <w:u w:val="single"/>
        </w:rPr>
      </w:pPr>
      <w:r>
        <w:rPr>
          <w:szCs w:val="22"/>
        </w:rPr>
        <w:t>Trustee Rick Anderson installed extensions on the intakes to two hydrants to ensure lake water a</w:t>
      </w:r>
      <w:r>
        <w:rPr>
          <w:szCs w:val="22"/>
        </w:rPr>
        <w:t>c</w:t>
      </w:r>
      <w:r>
        <w:rPr>
          <w:szCs w:val="22"/>
        </w:rPr>
        <w:t>cess when the lake level is lower as now due to lack of rain and higher evaporation.  Thanks Rick!</w:t>
      </w:r>
      <w:r w:rsidR="005F3CE8">
        <w:rPr>
          <w:rFonts w:cs="Arial"/>
          <w:szCs w:val="22"/>
        </w:rPr>
        <w:br w:type="column"/>
      </w:r>
      <w:r w:rsidR="005F3CE8" w:rsidRPr="000D18E1">
        <w:rPr>
          <w:rFonts w:ascii="Bodoni MT Condensed" w:hAnsi="Bodoni MT Condensed" w:cs="Arial-BoldMT"/>
          <w:b/>
          <w:bCs/>
          <w:noProof/>
          <w:sz w:val="32"/>
          <w:szCs w:val="32"/>
        </w:rPr>
        <w:t>Lake Minterwood</w:t>
      </w:r>
      <w:r w:rsidR="00405718">
        <w:rPr>
          <w:b/>
          <w:sz w:val="24"/>
          <w:u w:val="single"/>
        </w:rPr>
        <w:t xml:space="preserve"> </w:t>
      </w:r>
      <w:r w:rsidR="005F3CE8" w:rsidRPr="000D18E1">
        <w:rPr>
          <w:rFonts w:ascii="Bodoni MT Condensed" w:hAnsi="Bodoni MT Condensed" w:cs="Arial-BoldMT"/>
          <w:b/>
          <w:bCs/>
          <w:noProof/>
          <w:sz w:val="32"/>
          <w:szCs w:val="32"/>
        </w:rPr>
        <w:t>Board Directory</w:t>
      </w:r>
    </w:p>
    <w:p w14:paraId="18310541" w14:textId="77777777" w:rsidR="005F3CE8" w:rsidRDefault="005F3CE8" w:rsidP="005F3CE8">
      <w:pPr>
        <w:jc w:val="center"/>
        <w:rPr>
          <w:rFonts w:cs="Arial"/>
          <w:b/>
          <w:bCs/>
          <w:color w:val="330033"/>
        </w:rPr>
      </w:pPr>
    </w:p>
    <w:tbl>
      <w:tblPr>
        <w:tblW w:w="0" w:type="auto"/>
        <w:jc w:val="center"/>
        <w:tblLook w:val="00A0" w:firstRow="1" w:lastRow="0" w:firstColumn="1" w:lastColumn="0" w:noHBand="0" w:noVBand="0"/>
      </w:tblPr>
      <w:tblGrid>
        <w:gridCol w:w="2601"/>
        <w:gridCol w:w="2160"/>
      </w:tblGrid>
      <w:tr w:rsidR="005F3CE8" w:rsidRPr="00530CB1" w14:paraId="34F6D251" w14:textId="77777777" w:rsidTr="005F3CE8">
        <w:trPr>
          <w:trHeight w:val="576"/>
          <w:jc w:val="center"/>
        </w:trPr>
        <w:tc>
          <w:tcPr>
            <w:tcW w:w="4761" w:type="dxa"/>
            <w:gridSpan w:val="2"/>
            <w:tcBorders>
              <w:top w:val="single" w:sz="4" w:space="0" w:color="auto"/>
              <w:left w:val="single" w:sz="4" w:space="0" w:color="auto"/>
              <w:right w:val="single" w:sz="4" w:space="0" w:color="auto"/>
            </w:tcBorders>
            <w:vAlign w:val="center"/>
          </w:tcPr>
          <w:p w14:paraId="2BA35B6B" w14:textId="7B716AF3" w:rsidR="005F3CE8" w:rsidRPr="00C47C1A" w:rsidRDefault="005F3CE8" w:rsidP="005F3CE8">
            <w:pPr>
              <w:jc w:val="center"/>
              <w:rPr>
                <w:rFonts w:ascii="ArialMT" w:hAnsi="ArialMT" w:cs="ArialMT"/>
                <w:sz w:val="28"/>
                <w:szCs w:val="28"/>
              </w:rPr>
            </w:pPr>
            <w:r w:rsidRPr="00C47C1A">
              <w:rPr>
                <w:rFonts w:ascii="ArialMT" w:hAnsi="ArialMT" w:cs="ArialMT"/>
                <w:sz w:val="28"/>
                <w:szCs w:val="28"/>
              </w:rPr>
              <w:t xml:space="preserve">President </w:t>
            </w:r>
          </w:p>
        </w:tc>
      </w:tr>
      <w:tr w:rsidR="005F3CE8" w:rsidRPr="006053F6" w14:paraId="26F0DF59" w14:textId="77777777" w:rsidTr="005F3CE8">
        <w:trPr>
          <w:trHeight w:val="576"/>
          <w:jc w:val="center"/>
        </w:trPr>
        <w:tc>
          <w:tcPr>
            <w:tcW w:w="2601" w:type="dxa"/>
            <w:tcBorders>
              <w:left w:val="single" w:sz="4" w:space="0" w:color="auto"/>
              <w:bottom w:val="single" w:sz="4" w:space="0" w:color="auto"/>
            </w:tcBorders>
            <w:vAlign w:val="center"/>
          </w:tcPr>
          <w:p w14:paraId="7BEF3AF9" w14:textId="6F75C5E1" w:rsidR="005F3CE8" w:rsidRPr="0040512F" w:rsidRDefault="00CF679D" w:rsidP="005F3CE8">
            <w:pPr>
              <w:jc w:val="center"/>
              <w:rPr>
                <w:rFonts w:ascii="ArialMT" w:hAnsi="ArialMT" w:cs="ArialMT"/>
                <w:sz w:val="24"/>
              </w:rPr>
            </w:pPr>
            <w:r>
              <w:rPr>
                <w:rFonts w:ascii="ArialMT" w:hAnsi="ArialMT" w:cs="ArialMT"/>
                <w:sz w:val="24"/>
              </w:rPr>
              <w:t>Robyn McGilvrey</w:t>
            </w:r>
          </w:p>
        </w:tc>
        <w:tc>
          <w:tcPr>
            <w:tcW w:w="2160" w:type="dxa"/>
            <w:tcBorders>
              <w:bottom w:val="single" w:sz="4" w:space="0" w:color="auto"/>
              <w:right w:val="single" w:sz="4" w:space="0" w:color="auto"/>
            </w:tcBorders>
            <w:vAlign w:val="center"/>
          </w:tcPr>
          <w:p w14:paraId="23B66296" w14:textId="21D42AA6" w:rsidR="005F3CE8" w:rsidRPr="006053F6" w:rsidRDefault="00CF679D" w:rsidP="005F3CE8">
            <w:pPr>
              <w:jc w:val="center"/>
              <w:rPr>
                <w:rFonts w:ascii="ArialMT" w:hAnsi="ArialMT" w:cs="ArialMT"/>
              </w:rPr>
            </w:pPr>
            <w:r>
              <w:rPr>
                <w:rFonts w:ascii="ArialMT" w:hAnsi="ArialMT" w:cs="ArialMT"/>
                <w:sz w:val="20"/>
                <w:szCs w:val="16"/>
              </w:rPr>
              <w:t>253-225-6485</w:t>
            </w:r>
          </w:p>
        </w:tc>
      </w:tr>
      <w:tr w:rsidR="005F3CE8" w:rsidRPr="00530CB1" w14:paraId="1C5CB47B" w14:textId="77777777" w:rsidTr="005F3CE8">
        <w:trPr>
          <w:trHeight w:val="576"/>
          <w:jc w:val="center"/>
        </w:trPr>
        <w:tc>
          <w:tcPr>
            <w:tcW w:w="4761" w:type="dxa"/>
            <w:gridSpan w:val="2"/>
            <w:tcBorders>
              <w:top w:val="single" w:sz="4" w:space="0" w:color="auto"/>
              <w:left w:val="single" w:sz="4" w:space="0" w:color="auto"/>
              <w:right w:val="single" w:sz="4" w:space="0" w:color="auto"/>
            </w:tcBorders>
            <w:vAlign w:val="center"/>
          </w:tcPr>
          <w:p w14:paraId="01B51E6C" w14:textId="77777777" w:rsidR="005F3CE8" w:rsidRPr="00530CB1" w:rsidRDefault="005F3CE8" w:rsidP="005F3CE8">
            <w:pPr>
              <w:jc w:val="center"/>
              <w:rPr>
                <w:rFonts w:ascii="ArialMT" w:hAnsi="ArialMT" w:cs="ArialMT"/>
                <w:sz w:val="28"/>
                <w:szCs w:val="28"/>
              </w:rPr>
            </w:pPr>
            <w:r w:rsidRPr="00530CB1">
              <w:rPr>
                <w:rFonts w:ascii="ArialMT" w:hAnsi="ArialMT" w:cs="ArialMT"/>
                <w:sz w:val="28"/>
                <w:szCs w:val="28"/>
              </w:rPr>
              <w:t xml:space="preserve">Secretary </w:t>
            </w:r>
            <w:r>
              <w:rPr>
                <w:rFonts w:ascii="ArialMT" w:hAnsi="ArialMT" w:cs="ArialMT"/>
                <w:sz w:val="28"/>
                <w:szCs w:val="28"/>
              </w:rPr>
              <w:t xml:space="preserve">♦ </w:t>
            </w:r>
            <w:r w:rsidRPr="00530CB1">
              <w:rPr>
                <w:rFonts w:ascii="ArialMT" w:hAnsi="ArialMT" w:cs="ArialMT"/>
                <w:sz w:val="28"/>
                <w:szCs w:val="28"/>
              </w:rPr>
              <w:t>Treasurer</w:t>
            </w:r>
          </w:p>
        </w:tc>
      </w:tr>
      <w:tr w:rsidR="005F3CE8" w:rsidRPr="006053F6" w14:paraId="5FC338B4" w14:textId="77777777" w:rsidTr="005F3CE8">
        <w:trPr>
          <w:trHeight w:val="576"/>
          <w:jc w:val="center"/>
        </w:trPr>
        <w:tc>
          <w:tcPr>
            <w:tcW w:w="2601" w:type="dxa"/>
            <w:tcBorders>
              <w:left w:val="single" w:sz="4" w:space="0" w:color="auto"/>
              <w:bottom w:val="single" w:sz="4" w:space="0" w:color="auto"/>
            </w:tcBorders>
            <w:vAlign w:val="center"/>
          </w:tcPr>
          <w:p w14:paraId="2B84A2B6" w14:textId="77777777" w:rsidR="005F3CE8" w:rsidRPr="0040512F" w:rsidRDefault="005F3CE8" w:rsidP="005F3CE8">
            <w:pPr>
              <w:jc w:val="center"/>
              <w:rPr>
                <w:rFonts w:ascii="ArialMT" w:hAnsi="ArialMT" w:cs="ArialMT"/>
                <w:sz w:val="24"/>
              </w:rPr>
            </w:pPr>
            <w:r w:rsidRPr="0040512F">
              <w:rPr>
                <w:rFonts w:ascii="ArialMT" w:hAnsi="ArialMT" w:cs="ArialMT"/>
                <w:sz w:val="24"/>
              </w:rPr>
              <w:t>Bob DeLaney</w:t>
            </w:r>
          </w:p>
        </w:tc>
        <w:tc>
          <w:tcPr>
            <w:tcW w:w="2160" w:type="dxa"/>
            <w:tcBorders>
              <w:bottom w:val="single" w:sz="4" w:space="0" w:color="auto"/>
              <w:right w:val="single" w:sz="4" w:space="0" w:color="auto"/>
            </w:tcBorders>
            <w:vAlign w:val="center"/>
          </w:tcPr>
          <w:p w14:paraId="1A62EA4C" w14:textId="77777777" w:rsidR="005F3CE8" w:rsidRPr="0040512F" w:rsidRDefault="005F3CE8" w:rsidP="005F3CE8">
            <w:pPr>
              <w:jc w:val="center"/>
              <w:rPr>
                <w:rFonts w:ascii="ArialMT" w:hAnsi="ArialMT" w:cs="ArialMT"/>
                <w:sz w:val="20"/>
              </w:rPr>
            </w:pPr>
            <w:r w:rsidRPr="0040512F">
              <w:rPr>
                <w:rFonts w:ascii="ArialMT" w:hAnsi="ArialMT" w:cs="ArialMT"/>
                <w:sz w:val="20"/>
              </w:rPr>
              <w:t>253-884-6469</w:t>
            </w:r>
          </w:p>
        </w:tc>
      </w:tr>
      <w:tr w:rsidR="005F3CE8" w:rsidRPr="00530CB1" w14:paraId="7D050B01" w14:textId="77777777" w:rsidTr="005F3CE8">
        <w:trPr>
          <w:trHeight w:val="576"/>
          <w:jc w:val="center"/>
        </w:trPr>
        <w:tc>
          <w:tcPr>
            <w:tcW w:w="4761" w:type="dxa"/>
            <w:gridSpan w:val="2"/>
            <w:tcBorders>
              <w:top w:val="single" w:sz="4" w:space="0" w:color="auto"/>
              <w:left w:val="single" w:sz="4" w:space="0" w:color="auto"/>
              <w:right w:val="single" w:sz="4" w:space="0" w:color="auto"/>
            </w:tcBorders>
            <w:vAlign w:val="center"/>
          </w:tcPr>
          <w:p w14:paraId="5F633C16" w14:textId="77777777" w:rsidR="005F3CE8" w:rsidRPr="00530CB1" w:rsidRDefault="005F3CE8" w:rsidP="005F3CE8">
            <w:pPr>
              <w:jc w:val="center"/>
              <w:rPr>
                <w:rFonts w:ascii="ArialMT" w:hAnsi="ArialMT" w:cs="ArialMT"/>
                <w:sz w:val="28"/>
                <w:szCs w:val="28"/>
              </w:rPr>
            </w:pPr>
            <w:r w:rsidRPr="00530CB1">
              <w:rPr>
                <w:rFonts w:ascii="ArialMT" w:hAnsi="ArialMT" w:cs="ArialMT"/>
                <w:sz w:val="28"/>
                <w:szCs w:val="28"/>
              </w:rPr>
              <w:t>Lake Management</w:t>
            </w:r>
          </w:p>
        </w:tc>
      </w:tr>
      <w:tr w:rsidR="005F3CE8" w:rsidRPr="006053F6" w14:paraId="46F260A2" w14:textId="77777777" w:rsidTr="005F3CE8">
        <w:trPr>
          <w:trHeight w:val="576"/>
          <w:jc w:val="center"/>
        </w:trPr>
        <w:tc>
          <w:tcPr>
            <w:tcW w:w="2601" w:type="dxa"/>
            <w:tcBorders>
              <w:left w:val="single" w:sz="4" w:space="0" w:color="auto"/>
            </w:tcBorders>
            <w:vAlign w:val="center"/>
          </w:tcPr>
          <w:p w14:paraId="45841E99" w14:textId="77777777" w:rsidR="005F3CE8" w:rsidRPr="0040512F" w:rsidRDefault="005F3CE8" w:rsidP="005F3CE8">
            <w:pPr>
              <w:jc w:val="center"/>
              <w:rPr>
                <w:rFonts w:ascii="ArialMT" w:hAnsi="ArialMT" w:cs="ArialMT"/>
                <w:sz w:val="24"/>
              </w:rPr>
            </w:pPr>
            <w:r w:rsidRPr="0040512F">
              <w:rPr>
                <w:rFonts w:ascii="ArialMT" w:hAnsi="ArialMT" w:cs="ArialMT"/>
                <w:sz w:val="24"/>
              </w:rPr>
              <w:t>Robin Harvey</w:t>
            </w:r>
          </w:p>
        </w:tc>
        <w:tc>
          <w:tcPr>
            <w:tcW w:w="2160" w:type="dxa"/>
            <w:tcBorders>
              <w:right w:val="single" w:sz="4" w:space="0" w:color="auto"/>
            </w:tcBorders>
            <w:vAlign w:val="center"/>
          </w:tcPr>
          <w:p w14:paraId="7896A986" w14:textId="77777777" w:rsidR="005F3CE8" w:rsidRPr="0040512F" w:rsidRDefault="005F3CE8" w:rsidP="005F3CE8">
            <w:pPr>
              <w:jc w:val="center"/>
              <w:rPr>
                <w:rFonts w:ascii="ArialMT" w:hAnsi="ArialMT" w:cs="ArialMT"/>
                <w:sz w:val="20"/>
              </w:rPr>
            </w:pPr>
            <w:r w:rsidRPr="0040512F">
              <w:rPr>
                <w:rFonts w:ascii="ArialMT" w:hAnsi="ArialMT" w:cs="ArialMT"/>
                <w:sz w:val="20"/>
              </w:rPr>
              <w:t>253-884-3623</w:t>
            </w:r>
          </w:p>
        </w:tc>
      </w:tr>
      <w:tr w:rsidR="005F3CE8" w:rsidRPr="006053F6" w14:paraId="3A7F6C77" w14:textId="77777777" w:rsidTr="005F3CE8">
        <w:trPr>
          <w:trHeight w:val="576"/>
          <w:jc w:val="center"/>
        </w:trPr>
        <w:tc>
          <w:tcPr>
            <w:tcW w:w="2601" w:type="dxa"/>
            <w:tcBorders>
              <w:left w:val="single" w:sz="4" w:space="0" w:color="auto"/>
              <w:bottom w:val="single" w:sz="4" w:space="0" w:color="auto"/>
            </w:tcBorders>
            <w:vAlign w:val="center"/>
          </w:tcPr>
          <w:p w14:paraId="5B71F081" w14:textId="77777777" w:rsidR="005F3CE8" w:rsidRPr="0040512F" w:rsidRDefault="005F3CE8" w:rsidP="005F3CE8">
            <w:pPr>
              <w:jc w:val="center"/>
              <w:rPr>
                <w:rFonts w:ascii="ArialMT" w:hAnsi="ArialMT" w:cs="ArialMT"/>
                <w:sz w:val="24"/>
              </w:rPr>
            </w:pPr>
            <w:r w:rsidRPr="0040512F">
              <w:rPr>
                <w:rFonts w:ascii="ArialMT" w:hAnsi="ArialMT" w:cs="ArialMT"/>
                <w:sz w:val="24"/>
              </w:rPr>
              <w:t xml:space="preserve">Bob </w:t>
            </w:r>
            <w:proofErr w:type="spellStart"/>
            <w:r w:rsidRPr="0040512F">
              <w:rPr>
                <w:rFonts w:ascii="ArialMT" w:hAnsi="ArialMT" w:cs="ArialMT"/>
                <w:sz w:val="24"/>
              </w:rPr>
              <w:t>Sandquist</w:t>
            </w:r>
            <w:proofErr w:type="spellEnd"/>
          </w:p>
        </w:tc>
        <w:tc>
          <w:tcPr>
            <w:tcW w:w="2160" w:type="dxa"/>
            <w:tcBorders>
              <w:bottom w:val="single" w:sz="4" w:space="0" w:color="auto"/>
              <w:right w:val="single" w:sz="4" w:space="0" w:color="auto"/>
            </w:tcBorders>
            <w:vAlign w:val="center"/>
          </w:tcPr>
          <w:p w14:paraId="3D2473E8" w14:textId="77777777" w:rsidR="005F3CE8" w:rsidRPr="006053F6" w:rsidRDefault="005F3CE8" w:rsidP="005F3CE8">
            <w:pPr>
              <w:jc w:val="center"/>
              <w:rPr>
                <w:rFonts w:ascii="ArialMT" w:hAnsi="ArialMT" w:cs="ArialMT"/>
              </w:rPr>
            </w:pPr>
            <w:r w:rsidRPr="0040512F">
              <w:rPr>
                <w:rFonts w:ascii="ArialMT" w:hAnsi="ArialMT" w:cs="ArialMT"/>
                <w:sz w:val="20"/>
                <w:szCs w:val="16"/>
              </w:rPr>
              <w:t>253-884-7738</w:t>
            </w:r>
          </w:p>
        </w:tc>
      </w:tr>
      <w:tr w:rsidR="005F3CE8" w:rsidRPr="00530CB1" w14:paraId="15985E80" w14:textId="77777777" w:rsidTr="005F3CE8">
        <w:trPr>
          <w:trHeight w:val="576"/>
          <w:jc w:val="center"/>
        </w:trPr>
        <w:tc>
          <w:tcPr>
            <w:tcW w:w="4761" w:type="dxa"/>
            <w:gridSpan w:val="2"/>
            <w:tcBorders>
              <w:top w:val="single" w:sz="4" w:space="0" w:color="auto"/>
              <w:left w:val="single" w:sz="4" w:space="0" w:color="auto"/>
              <w:right w:val="single" w:sz="4" w:space="0" w:color="auto"/>
            </w:tcBorders>
            <w:vAlign w:val="center"/>
          </w:tcPr>
          <w:p w14:paraId="4570DB42" w14:textId="1902B43D" w:rsidR="005F3CE8" w:rsidRPr="00530CB1" w:rsidRDefault="005F3CE8" w:rsidP="005F3CE8">
            <w:pPr>
              <w:jc w:val="center"/>
              <w:rPr>
                <w:rFonts w:ascii="ArialMT" w:hAnsi="ArialMT" w:cs="ArialMT"/>
                <w:sz w:val="28"/>
                <w:szCs w:val="28"/>
              </w:rPr>
            </w:pPr>
            <w:r w:rsidRPr="00530CB1">
              <w:rPr>
                <w:rFonts w:ascii="ArialMT" w:hAnsi="ArialMT" w:cs="ArialMT"/>
                <w:sz w:val="28"/>
                <w:szCs w:val="28"/>
              </w:rPr>
              <w:t>ACC</w:t>
            </w:r>
          </w:p>
        </w:tc>
      </w:tr>
      <w:tr w:rsidR="005F3CE8" w:rsidRPr="006053F6" w14:paraId="64C6F388" w14:textId="77777777" w:rsidTr="005F3CE8">
        <w:trPr>
          <w:trHeight w:val="512"/>
          <w:jc w:val="center"/>
        </w:trPr>
        <w:tc>
          <w:tcPr>
            <w:tcW w:w="2601" w:type="dxa"/>
            <w:tcBorders>
              <w:left w:val="single" w:sz="4" w:space="0" w:color="auto"/>
              <w:bottom w:val="single" w:sz="4" w:space="0" w:color="auto"/>
            </w:tcBorders>
            <w:vAlign w:val="center"/>
          </w:tcPr>
          <w:p w14:paraId="1F4F1EE3" w14:textId="77777777" w:rsidR="005F3CE8" w:rsidRPr="00E30E7B" w:rsidRDefault="005F3CE8" w:rsidP="005F3CE8">
            <w:pPr>
              <w:jc w:val="center"/>
              <w:rPr>
                <w:rFonts w:ascii="ArialMT" w:hAnsi="ArialMT" w:cs="ArialMT"/>
                <w:sz w:val="24"/>
              </w:rPr>
            </w:pPr>
            <w:r w:rsidRPr="00E30E7B">
              <w:rPr>
                <w:rFonts w:ascii="ArialMT" w:hAnsi="ArialMT" w:cs="ArialMT"/>
                <w:sz w:val="24"/>
              </w:rPr>
              <w:t>Judy Scott</w:t>
            </w:r>
          </w:p>
          <w:p w14:paraId="116E2114" w14:textId="3960B22C" w:rsidR="00CF679D" w:rsidRPr="00E30E7B" w:rsidRDefault="00CF679D" w:rsidP="005F3CE8">
            <w:pPr>
              <w:jc w:val="center"/>
              <w:rPr>
                <w:rFonts w:ascii="ArialMT" w:hAnsi="ArialMT" w:cs="ArialMT"/>
                <w:sz w:val="24"/>
              </w:rPr>
            </w:pPr>
            <w:r w:rsidRPr="00E30E7B">
              <w:rPr>
                <w:rFonts w:ascii="ArialMT" w:hAnsi="ArialMT" w:cs="ArialMT"/>
                <w:sz w:val="24"/>
              </w:rPr>
              <w:t>Ellie Klauminzer</w:t>
            </w:r>
          </w:p>
        </w:tc>
        <w:tc>
          <w:tcPr>
            <w:tcW w:w="2160" w:type="dxa"/>
            <w:tcBorders>
              <w:bottom w:val="single" w:sz="4" w:space="0" w:color="auto"/>
              <w:right w:val="single" w:sz="4" w:space="0" w:color="auto"/>
            </w:tcBorders>
            <w:vAlign w:val="center"/>
          </w:tcPr>
          <w:p w14:paraId="17C94455" w14:textId="77777777" w:rsidR="005F3CE8" w:rsidRPr="00E30E7B" w:rsidRDefault="005F3CE8" w:rsidP="005F3CE8">
            <w:pPr>
              <w:jc w:val="center"/>
              <w:rPr>
                <w:rFonts w:ascii="ArialMT" w:hAnsi="ArialMT" w:cs="ArialMT"/>
                <w:sz w:val="24"/>
              </w:rPr>
            </w:pPr>
            <w:r w:rsidRPr="00E30E7B">
              <w:rPr>
                <w:rFonts w:ascii="ArialMT" w:hAnsi="ArialMT" w:cs="ArialMT"/>
                <w:sz w:val="24"/>
              </w:rPr>
              <w:t>253-303-0813</w:t>
            </w:r>
          </w:p>
          <w:p w14:paraId="48F7C82B" w14:textId="4DA0154E" w:rsidR="00CF679D" w:rsidRPr="00E30E7B" w:rsidRDefault="00CF679D" w:rsidP="005F3CE8">
            <w:pPr>
              <w:jc w:val="center"/>
              <w:rPr>
                <w:rFonts w:ascii="ArialMT" w:hAnsi="ArialMT" w:cs="ArialMT"/>
                <w:sz w:val="24"/>
              </w:rPr>
            </w:pPr>
            <w:r w:rsidRPr="00E30E7B">
              <w:rPr>
                <w:rFonts w:ascii="ArialMT" w:hAnsi="ArialMT" w:cs="ArialMT"/>
                <w:sz w:val="24"/>
              </w:rPr>
              <w:t>253-313-0299</w:t>
            </w:r>
          </w:p>
        </w:tc>
      </w:tr>
      <w:tr w:rsidR="005F3CE8" w:rsidRPr="00530CB1" w14:paraId="39183C6A" w14:textId="77777777" w:rsidTr="005F3CE8">
        <w:trPr>
          <w:trHeight w:val="512"/>
          <w:jc w:val="center"/>
        </w:trPr>
        <w:tc>
          <w:tcPr>
            <w:tcW w:w="4761" w:type="dxa"/>
            <w:gridSpan w:val="2"/>
            <w:tcBorders>
              <w:top w:val="single" w:sz="4" w:space="0" w:color="auto"/>
              <w:left w:val="single" w:sz="4" w:space="0" w:color="auto"/>
              <w:right w:val="single" w:sz="4" w:space="0" w:color="auto"/>
            </w:tcBorders>
            <w:vAlign w:val="center"/>
          </w:tcPr>
          <w:p w14:paraId="3F79A769" w14:textId="77777777" w:rsidR="005F3CE8" w:rsidRPr="00530CB1" w:rsidRDefault="005F3CE8" w:rsidP="005F3CE8">
            <w:pPr>
              <w:jc w:val="center"/>
              <w:rPr>
                <w:rFonts w:ascii="ArialMT" w:hAnsi="ArialMT" w:cs="ArialMT"/>
                <w:sz w:val="28"/>
                <w:szCs w:val="28"/>
              </w:rPr>
            </w:pPr>
            <w:r w:rsidRPr="00530CB1">
              <w:rPr>
                <w:rFonts w:ascii="ArialMT" w:hAnsi="ArialMT" w:cs="ArialMT"/>
                <w:sz w:val="28"/>
                <w:szCs w:val="28"/>
              </w:rPr>
              <w:t>LMBC Facilities</w:t>
            </w:r>
          </w:p>
        </w:tc>
      </w:tr>
      <w:tr w:rsidR="005F3CE8" w:rsidRPr="006053F6" w14:paraId="7CF04426" w14:textId="77777777" w:rsidTr="005F3CE8">
        <w:trPr>
          <w:trHeight w:val="576"/>
          <w:jc w:val="center"/>
        </w:trPr>
        <w:tc>
          <w:tcPr>
            <w:tcW w:w="2601" w:type="dxa"/>
            <w:tcBorders>
              <w:left w:val="single" w:sz="4" w:space="0" w:color="auto"/>
            </w:tcBorders>
            <w:vAlign w:val="center"/>
          </w:tcPr>
          <w:p w14:paraId="71D27D1B" w14:textId="77777777" w:rsidR="005F3CE8" w:rsidRPr="0040512F" w:rsidRDefault="005F3CE8" w:rsidP="005F3CE8">
            <w:pPr>
              <w:jc w:val="center"/>
              <w:rPr>
                <w:rFonts w:ascii="ArialMT" w:hAnsi="ArialMT" w:cs="ArialMT"/>
                <w:sz w:val="24"/>
              </w:rPr>
            </w:pPr>
            <w:r w:rsidRPr="0040512F">
              <w:rPr>
                <w:rFonts w:ascii="ArialMT" w:hAnsi="ArialMT" w:cs="ArialMT"/>
                <w:sz w:val="24"/>
              </w:rPr>
              <w:t>Rick Anderson</w:t>
            </w:r>
          </w:p>
        </w:tc>
        <w:tc>
          <w:tcPr>
            <w:tcW w:w="2160" w:type="dxa"/>
            <w:tcBorders>
              <w:right w:val="single" w:sz="4" w:space="0" w:color="auto"/>
            </w:tcBorders>
            <w:vAlign w:val="center"/>
          </w:tcPr>
          <w:p w14:paraId="33166367" w14:textId="77777777" w:rsidR="005F3CE8" w:rsidRPr="006053F6" w:rsidRDefault="005F3CE8" w:rsidP="005F3CE8">
            <w:pPr>
              <w:jc w:val="center"/>
              <w:rPr>
                <w:rFonts w:ascii="ArialMT" w:hAnsi="ArialMT" w:cs="ArialMT"/>
              </w:rPr>
            </w:pPr>
            <w:r w:rsidRPr="0040512F">
              <w:rPr>
                <w:rFonts w:ascii="ArialMT" w:hAnsi="ArialMT" w:cs="ArialMT"/>
                <w:sz w:val="20"/>
                <w:szCs w:val="16"/>
              </w:rPr>
              <w:t>253-426-2653</w:t>
            </w:r>
          </w:p>
        </w:tc>
      </w:tr>
      <w:tr w:rsidR="005F3CE8" w:rsidRPr="006053F6" w14:paraId="32FE172D" w14:textId="77777777" w:rsidTr="005F3CE8">
        <w:trPr>
          <w:trHeight w:val="576"/>
          <w:jc w:val="center"/>
        </w:trPr>
        <w:tc>
          <w:tcPr>
            <w:tcW w:w="2601" w:type="dxa"/>
            <w:tcBorders>
              <w:left w:val="single" w:sz="4" w:space="0" w:color="auto"/>
              <w:bottom w:val="single" w:sz="4" w:space="0" w:color="auto"/>
            </w:tcBorders>
            <w:vAlign w:val="center"/>
          </w:tcPr>
          <w:p w14:paraId="28736EED" w14:textId="5673B9DB" w:rsidR="005F3CE8" w:rsidRPr="0040512F" w:rsidRDefault="00CF679D" w:rsidP="005F3CE8">
            <w:pPr>
              <w:jc w:val="center"/>
              <w:rPr>
                <w:rFonts w:ascii="ArialMT" w:hAnsi="ArialMT" w:cs="ArialMT"/>
                <w:sz w:val="24"/>
              </w:rPr>
            </w:pPr>
            <w:r>
              <w:rPr>
                <w:rFonts w:ascii="ArialMT" w:hAnsi="ArialMT" w:cs="ArialMT"/>
                <w:sz w:val="24"/>
              </w:rPr>
              <w:t>David Dowling</w:t>
            </w:r>
          </w:p>
        </w:tc>
        <w:tc>
          <w:tcPr>
            <w:tcW w:w="2160" w:type="dxa"/>
            <w:tcBorders>
              <w:bottom w:val="single" w:sz="4" w:space="0" w:color="auto"/>
              <w:right w:val="single" w:sz="4" w:space="0" w:color="auto"/>
            </w:tcBorders>
            <w:vAlign w:val="center"/>
          </w:tcPr>
          <w:p w14:paraId="6F733D28" w14:textId="4D49C02F" w:rsidR="005F3CE8" w:rsidRPr="006053F6" w:rsidRDefault="00CF679D" w:rsidP="005F3CE8">
            <w:pPr>
              <w:jc w:val="center"/>
              <w:rPr>
                <w:rFonts w:ascii="ArialMT" w:hAnsi="ArialMT" w:cs="ArialMT"/>
              </w:rPr>
            </w:pPr>
            <w:r>
              <w:rPr>
                <w:rFonts w:ascii="ArialMT" w:hAnsi="ArialMT" w:cs="ArialMT"/>
                <w:sz w:val="20"/>
                <w:szCs w:val="16"/>
              </w:rPr>
              <w:t>253-</w:t>
            </w:r>
            <w:r w:rsidR="00E30E7B">
              <w:rPr>
                <w:rFonts w:ascii="ArialMT" w:hAnsi="ArialMT" w:cs="ArialMT"/>
                <w:sz w:val="20"/>
                <w:szCs w:val="16"/>
              </w:rPr>
              <w:t>225</w:t>
            </w:r>
            <w:r w:rsidR="002F65A8">
              <w:rPr>
                <w:rFonts w:ascii="ArialMT" w:hAnsi="ArialMT" w:cs="ArialMT"/>
                <w:sz w:val="20"/>
                <w:szCs w:val="16"/>
              </w:rPr>
              <w:t>-</w:t>
            </w:r>
            <w:r w:rsidR="00E30E7B">
              <w:rPr>
                <w:rFonts w:ascii="ArialMT" w:hAnsi="ArialMT" w:cs="ArialMT"/>
                <w:sz w:val="20"/>
                <w:szCs w:val="16"/>
              </w:rPr>
              <w:t>8732</w:t>
            </w:r>
          </w:p>
        </w:tc>
      </w:tr>
      <w:tr w:rsidR="005F3CE8" w:rsidRPr="0040512F" w14:paraId="2137E164" w14:textId="77777777" w:rsidTr="005F3CE8">
        <w:trPr>
          <w:trHeight w:val="576"/>
          <w:jc w:val="center"/>
        </w:trPr>
        <w:tc>
          <w:tcPr>
            <w:tcW w:w="4761" w:type="dxa"/>
            <w:gridSpan w:val="2"/>
            <w:tcBorders>
              <w:top w:val="single" w:sz="4" w:space="0" w:color="auto"/>
              <w:left w:val="single" w:sz="4" w:space="0" w:color="auto"/>
              <w:right w:val="single" w:sz="4" w:space="0" w:color="auto"/>
            </w:tcBorders>
            <w:vAlign w:val="center"/>
          </w:tcPr>
          <w:p w14:paraId="58CBE5B3" w14:textId="77777777" w:rsidR="005F3CE8" w:rsidRPr="0040512F" w:rsidRDefault="005F3CE8" w:rsidP="005F3CE8">
            <w:pPr>
              <w:jc w:val="center"/>
              <w:rPr>
                <w:rFonts w:ascii="ArialMT" w:hAnsi="ArialMT" w:cs="ArialMT"/>
                <w:sz w:val="28"/>
                <w:szCs w:val="28"/>
              </w:rPr>
            </w:pPr>
            <w:r w:rsidRPr="0040512F">
              <w:rPr>
                <w:rFonts w:ascii="ArialMT" w:hAnsi="ArialMT" w:cs="ArialMT"/>
                <w:sz w:val="28"/>
                <w:szCs w:val="28"/>
              </w:rPr>
              <w:t xml:space="preserve">Security </w:t>
            </w:r>
            <w:r>
              <w:rPr>
                <w:rFonts w:ascii="ArialMT" w:hAnsi="ArialMT" w:cs="ArialMT"/>
                <w:sz w:val="28"/>
                <w:szCs w:val="28"/>
              </w:rPr>
              <w:t xml:space="preserve">♦ </w:t>
            </w:r>
            <w:r w:rsidRPr="0040512F">
              <w:rPr>
                <w:rFonts w:ascii="ArialMT" w:hAnsi="ArialMT" w:cs="ArialMT"/>
                <w:sz w:val="28"/>
                <w:szCs w:val="28"/>
              </w:rPr>
              <w:t>Safety</w:t>
            </w:r>
          </w:p>
        </w:tc>
      </w:tr>
      <w:tr w:rsidR="003E2179" w:rsidRPr="006053F6" w14:paraId="0296BA78" w14:textId="77777777" w:rsidTr="005F3CE8">
        <w:trPr>
          <w:trHeight w:val="576"/>
          <w:jc w:val="center"/>
        </w:trPr>
        <w:tc>
          <w:tcPr>
            <w:tcW w:w="2601" w:type="dxa"/>
            <w:tcBorders>
              <w:left w:val="single" w:sz="4" w:space="0" w:color="auto"/>
              <w:bottom w:val="single" w:sz="4" w:space="0" w:color="auto"/>
            </w:tcBorders>
            <w:vAlign w:val="center"/>
          </w:tcPr>
          <w:p w14:paraId="77CE793D" w14:textId="042182DB" w:rsidR="003E2179" w:rsidRPr="006053F6" w:rsidRDefault="00CF679D" w:rsidP="005F3CE8">
            <w:pPr>
              <w:jc w:val="center"/>
              <w:rPr>
                <w:rFonts w:ascii="ArialMT" w:hAnsi="ArialMT" w:cs="ArialMT"/>
              </w:rPr>
            </w:pPr>
            <w:r>
              <w:rPr>
                <w:rFonts w:ascii="ArialMT" w:hAnsi="ArialMT" w:cs="ArialMT"/>
                <w:sz w:val="24"/>
              </w:rPr>
              <w:t>Randy Vint</w:t>
            </w:r>
          </w:p>
        </w:tc>
        <w:tc>
          <w:tcPr>
            <w:tcW w:w="2160" w:type="dxa"/>
            <w:tcBorders>
              <w:bottom w:val="single" w:sz="4" w:space="0" w:color="auto"/>
              <w:right w:val="single" w:sz="4" w:space="0" w:color="auto"/>
            </w:tcBorders>
            <w:vAlign w:val="center"/>
          </w:tcPr>
          <w:p w14:paraId="470E170A" w14:textId="25190E63" w:rsidR="003E2179" w:rsidRPr="0040512F" w:rsidRDefault="003E2179" w:rsidP="00CF679D">
            <w:pPr>
              <w:jc w:val="center"/>
              <w:rPr>
                <w:rFonts w:ascii="ArialMT" w:hAnsi="ArialMT" w:cs="ArialMT"/>
                <w:sz w:val="20"/>
              </w:rPr>
            </w:pPr>
            <w:r w:rsidRPr="00C47C1A">
              <w:rPr>
                <w:rFonts w:ascii="ArialMT" w:hAnsi="ArialMT" w:cs="ArialMT"/>
                <w:sz w:val="20"/>
                <w:szCs w:val="16"/>
              </w:rPr>
              <w:t>253-</w:t>
            </w:r>
            <w:r w:rsidR="002F65A8">
              <w:rPr>
                <w:rFonts w:ascii="ArialMT" w:hAnsi="ArialMT" w:cs="ArialMT"/>
                <w:sz w:val="20"/>
                <w:szCs w:val="16"/>
              </w:rPr>
              <w:t>225-6106</w:t>
            </w:r>
          </w:p>
        </w:tc>
      </w:tr>
      <w:tr w:rsidR="003E2179" w:rsidRPr="0040512F" w14:paraId="1AADAC23" w14:textId="77777777" w:rsidTr="005F3CE8">
        <w:trPr>
          <w:trHeight w:val="576"/>
          <w:jc w:val="center"/>
        </w:trPr>
        <w:tc>
          <w:tcPr>
            <w:tcW w:w="4761" w:type="dxa"/>
            <w:gridSpan w:val="2"/>
            <w:tcBorders>
              <w:top w:val="single" w:sz="4" w:space="0" w:color="auto"/>
              <w:left w:val="single" w:sz="4" w:space="0" w:color="auto"/>
              <w:right w:val="single" w:sz="4" w:space="0" w:color="auto"/>
            </w:tcBorders>
            <w:vAlign w:val="center"/>
          </w:tcPr>
          <w:p w14:paraId="6B7C4D48" w14:textId="77777777" w:rsidR="003E2179" w:rsidRPr="0040512F" w:rsidRDefault="003E2179" w:rsidP="005F3CE8">
            <w:pPr>
              <w:jc w:val="center"/>
              <w:rPr>
                <w:rFonts w:ascii="ArialMT" w:hAnsi="ArialMT" w:cs="ArialMT"/>
                <w:sz w:val="28"/>
                <w:szCs w:val="28"/>
              </w:rPr>
            </w:pPr>
            <w:r w:rsidRPr="0040512F">
              <w:rPr>
                <w:rFonts w:ascii="ArialMT" w:hAnsi="ArialMT" w:cs="ArialMT"/>
                <w:sz w:val="28"/>
                <w:szCs w:val="28"/>
              </w:rPr>
              <w:t>Social</w:t>
            </w:r>
          </w:p>
        </w:tc>
      </w:tr>
      <w:tr w:rsidR="003E2179" w:rsidRPr="006053F6" w14:paraId="310DC9F9" w14:textId="77777777" w:rsidTr="005F3CE8">
        <w:trPr>
          <w:trHeight w:val="576"/>
          <w:jc w:val="center"/>
        </w:trPr>
        <w:tc>
          <w:tcPr>
            <w:tcW w:w="2601" w:type="dxa"/>
            <w:tcBorders>
              <w:left w:val="single" w:sz="4" w:space="0" w:color="auto"/>
              <w:bottom w:val="single" w:sz="4" w:space="0" w:color="auto"/>
            </w:tcBorders>
            <w:vAlign w:val="center"/>
          </w:tcPr>
          <w:p w14:paraId="13B17131" w14:textId="77777777" w:rsidR="003E2179" w:rsidRDefault="003E2179" w:rsidP="005F3CE8">
            <w:pPr>
              <w:jc w:val="center"/>
              <w:rPr>
                <w:rFonts w:ascii="ArialMT" w:hAnsi="ArialMT" w:cs="ArialMT"/>
              </w:rPr>
            </w:pPr>
            <w:r w:rsidRPr="00C47C1A">
              <w:rPr>
                <w:rFonts w:ascii="ArialMT" w:hAnsi="ArialMT" w:cs="ArialMT"/>
                <w:sz w:val="24"/>
              </w:rPr>
              <w:t>Robyn McGilvrey</w:t>
            </w:r>
          </w:p>
        </w:tc>
        <w:tc>
          <w:tcPr>
            <w:tcW w:w="2160" w:type="dxa"/>
            <w:tcBorders>
              <w:bottom w:val="single" w:sz="4" w:space="0" w:color="auto"/>
              <w:right w:val="single" w:sz="4" w:space="0" w:color="auto"/>
            </w:tcBorders>
            <w:vAlign w:val="center"/>
          </w:tcPr>
          <w:p w14:paraId="19501A4D" w14:textId="77777777" w:rsidR="003E2179" w:rsidRPr="006053F6" w:rsidRDefault="003E2179" w:rsidP="005F3CE8">
            <w:pPr>
              <w:jc w:val="center"/>
              <w:rPr>
                <w:rFonts w:ascii="ArialMT" w:hAnsi="ArialMT" w:cs="ArialMT"/>
              </w:rPr>
            </w:pPr>
            <w:r w:rsidRPr="00C47C1A">
              <w:rPr>
                <w:rFonts w:ascii="ArialMT" w:hAnsi="ArialMT" w:cs="ArialMT"/>
                <w:sz w:val="20"/>
                <w:szCs w:val="16"/>
              </w:rPr>
              <w:t>253-225-6485</w:t>
            </w:r>
          </w:p>
        </w:tc>
      </w:tr>
    </w:tbl>
    <w:p w14:paraId="224B0DE2" w14:textId="77777777" w:rsidR="008A74BF" w:rsidRPr="003A345E" w:rsidRDefault="008A74BF" w:rsidP="005F3CE8">
      <w:pPr>
        <w:rPr>
          <w:sz w:val="18"/>
          <w:szCs w:val="18"/>
        </w:rPr>
      </w:pPr>
    </w:p>
    <w:p w14:paraId="0E2FC848" w14:textId="41B71C39" w:rsidR="005F3CE8" w:rsidRDefault="003A345E" w:rsidP="005F3CE8">
      <w:r>
        <w:rPr>
          <w:b/>
          <w:u w:val="single"/>
        </w:rPr>
        <w:t xml:space="preserve">You Make </w:t>
      </w:r>
      <w:proofErr w:type="gramStart"/>
      <w:r>
        <w:rPr>
          <w:b/>
          <w:u w:val="single"/>
        </w:rPr>
        <w:t>the  911</w:t>
      </w:r>
      <w:proofErr w:type="gramEnd"/>
      <w:r>
        <w:rPr>
          <w:b/>
          <w:u w:val="single"/>
        </w:rPr>
        <w:t xml:space="preserve"> Call</w:t>
      </w:r>
    </w:p>
    <w:p w14:paraId="28C29352" w14:textId="4B118B3F" w:rsidR="003A345E" w:rsidRDefault="003A345E" w:rsidP="005F3CE8">
      <w:r>
        <w:t>In threatening or emergency situations, YOU MAKE THE 911 CALL.  Don’t expect a board member to do it for you.  You can notify the board and/or make a Facebook posting later.</w:t>
      </w:r>
    </w:p>
    <w:p w14:paraId="53168429" w14:textId="77777777" w:rsidR="005C164B" w:rsidRDefault="005C164B" w:rsidP="005F3CE8"/>
    <w:p w14:paraId="0835208F" w14:textId="77777777" w:rsidR="005C164B" w:rsidRDefault="005C164B" w:rsidP="005C164B">
      <w:pPr>
        <w:rPr>
          <w:szCs w:val="22"/>
        </w:rPr>
      </w:pPr>
      <w:r>
        <w:rPr>
          <w:rFonts w:ascii="Wingdings" w:hAnsi="Wingdings"/>
          <w:szCs w:val="22"/>
        </w:rPr>
        <w:t></w:t>
      </w:r>
      <w:r>
        <w:rPr>
          <w:szCs w:val="22"/>
        </w:rPr>
        <w:t>To report vandalism or suspicious situations:</w:t>
      </w:r>
    </w:p>
    <w:p w14:paraId="792ECB76" w14:textId="77777777" w:rsidR="005C164B" w:rsidRDefault="005C164B" w:rsidP="005C164B">
      <w:pPr>
        <w:rPr>
          <w:szCs w:val="22"/>
        </w:rPr>
      </w:pPr>
      <w:r>
        <w:rPr>
          <w:szCs w:val="22"/>
        </w:rPr>
        <w:t xml:space="preserve">Call Pierce County Sheriff, 798-4721, </w:t>
      </w:r>
      <w:proofErr w:type="gramStart"/>
      <w:r>
        <w:rPr>
          <w:szCs w:val="22"/>
        </w:rPr>
        <w:t>option</w:t>
      </w:r>
      <w:proofErr w:type="gramEnd"/>
      <w:r>
        <w:rPr>
          <w:szCs w:val="22"/>
        </w:rPr>
        <w:t xml:space="preserve"> 1</w:t>
      </w:r>
    </w:p>
    <w:p w14:paraId="3BC144D9" w14:textId="77777777" w:rsidR="000C1C74" w:rsidRDefault="000C1C74" w:rsidP="005C164B">
      <w:pPr>
        <w:rPr>
          <w:rFonts w:ascii="Wingdings" w:hAnsi="Wingdings"/>
          <w:szCs w:val="22"/>
        </w:rPr>
      </w:pPr>
    </w:p>
    <w:p w14:paraId="134072F1" w14:textId="77777777" w:rsidR="005C164B" w:rsidRDefault="005C164B" w:rsidP="005C164B">
      <w:pPr>
        <w:rPr>
          <w:szCs w:val="22"/>
        </w:rPr>
      </w:pPr>
      <w:r>
        <w:rPr>
          <w:rFonts w:ascii="Wingdings" w:hAnsi="Wingdings"/>
          <w:szCs w:val="22"/>
        </w:rPr>
        <w:t></w:t>
      </w:r>
      <w:r>
        <w:rPr>
          <w:szCs w:val="22"/>
        </w:rPr>
        <w:t xml:space="preserve">Power outages:  Call Pen. Light, 857-5950  </w:t>
      </w:r>
    </w:p>
    <w:p w14:paraId="21D8E7B9" w14:textId="77777777" w:rsidR="005C164B" w:rsidRPr="000E5AA3" w:rsidRDefault="005C164B" w:rsidP="005F3CE8">
      <w:pPr>
        <w:rPr>
          <w:sz w:val="16"/>
          <w:szCs w:val="16"/>
        </w:rPr>
      </w:pPr>
    </w:p>
    <w:p w14:paraId="6DFF753E" w14:textId="77777777" w:rsidR="001810AE" w:rsidRPr="00093328" w:rsidRDefault="001810AE" w:rsidP="001810AE">
      <w:proofErr w:type="gramStart"/>
      <w:r w:rsidRPr="00C8633D">
        <w:rPr>
          <w:b/>
          <w:sz w:val="24"/>
          <w:u w:val="single"/>
        </w:rPr>
        <w:t>Goodwill  and</w:t>
      </w:r>
      <w:proofErr w:type="gramEnd"/>
      <w:r w:rsidRPr="00C8633D">
        <w:rPr>
          <w:b/>
          <w:sz w:val="24"/>
          <w:u w:val="single"/>
        </w:rPr>
        <w:t xml:space="preserve">  Welcome  Committee</w:t>
      </w:r>
    </w:p>
    <w:p w14:paraId="7C41B7CB" w14:textId="77777777" w:rsidR="001810AE" w:rsidRPr="00BC1B25" w:rsidRDefault="001810AE" w:rsidP="001810AE">
      <w:pPr>
        <w:rPr>
          <w:rFonts w:cs="Arial"/>
          <w:bCs/>
          <w:sz w:val="16"/>
          <w:szCs w:val="16"/>
        </w:rPr>
      </w:pPr>
    </w:p>
    <w:p w14:paraId="2CA09561" w14:textId="5D7895A9" w:rsidR="00CF679D" w:rsidRPr="001810AE" w:rsidRDefault="001810AE" w:rsidP="000E5AA3">
      <w:pPr>
        <w:rPr>
          <w:rFonts w:cs="Arial"/>
          <w:szCs w:val="22"/>
        </w:rPr>
      </w:pPr>
      <w:r w:rsidRPr="004B0F62">
        <w:rPr>
          <w:rFonts w:cs="Arial"/>
          <w:bCs/>
          <w:szCs w:val="22"/>
        </w:rPr>
        <w:t>New</w:t>
      </w:r>
      <w:r w:rsidRPr="004B0F62">
        <w:rPr>
          <w:rFonts w:cs="Arial"/>
          <w:szCs w:val="22"/>
        </w:rPr>
        <w:t xml:space="preserve"> </w:t>
      </w:r>
      <w:r>
        <w:rPr>
          <w:rFonts w:cs="Arial"/>
          <w:szCs w:val="22"/>
        </w:rPr>
        <w:t>owner or renter in</w:t>
      </w:r>
      <w:r w:rsidRPr="004B0F62">
        <w:rPr>
          <w:rFonts w:cs="Arial"/>
          <w:szCs w:val="22"/>
        </w:rPr>
        <w:t xml:space="preserve"> Lake Minterwood or know someone who is</w:t>
      </w:r>
      <w:r>
        <w:rPr>
          <w:rFonts w:cs="Arial"/>
          <w:szCs w:val="22"/>
        </w:rPr>
        <w:t>?</w:t>
      </w:r>
      <w:r w:rsidRPr="004B0F62">
        <w:rPr>
          <w:rFonts w:cs="Arial"/>
          <w:szCs w:val="22"/>
        </w:rPr>
        <w:t xml:space="preserve"> </w:t>
      </w:r>
      <w:r>
        <w:rPr>
          <w:rFonts w:cs="Arial"/>
          <w:szCs w:val="22"/>
        </w:rPr>
        <w:t xml:space="preserve"> We want to welcome you!  P</w:t>
      </w:r>
      <w:r w:rsidRPr="004B0F62">
        <w:rPr>
          <w:rFonts w:cs="Arial"/>
          <w:szCs w:val="22"/>
        </w:rPr>
        <w:t xml:space="preserve">lease call </w:t>
      </w:r>
      <w:r>
        <w:rPr>
          <w:rFonts w:cs="Arial"/>
          <w:szCs w:val="22"/>
        </w:rPr>
        <w:t xml:space="preserve">Anne DeLaney, </w:t>
      </w:r>
      <w:r w:rsidRPr="004B0F62">
        <w:rPr>
          <w:rFonts w:cs="Arial"/>
          <w:szCs w:val="22"/>
        </w:rPr>
        <w:t>884-</w:t>
      </w:r>
      <w:r>
        <w:rPr>
          <w:rFonts w:cs="Arial"/>
          <w:szCs w:val="22"/>
        </w:rPr>
        <w:t>6469 or Judy Scott, 303-0813</w:t>
      </w:r>
      <w:r w:rsidRPr="004B0F62">
        <w:rPr>
          <w:rFonts w:cs="Arial"/>
          <w:szCs w:val="22"/>
        </w:rPr>
        <w:t>.</w:t>
      </w:r>
      <w:r w:rsidR="005F3CE8">
        <w:rPr>
          <w:szCs w:val="22"/>
        </w:rPr>
        <w:br w:type="page"/>
      </w:r>
    </w:p>
    <w:p w14:paraId="12C52163" w14:textId="117B4F5A" w:rsidR="00AC08BC" w:rsidRPr="00751BF7" w:rsidRDefault="00AC08BC" w:rsidP="00751BF7">
      <w:pPr>
        <w:overflowPunct/>
        <w:autoSpaceDE/>
        <w:autoSpaceDN/>
        <w:adjustRightInd/>
        <w:textAlignment w:val="auto"/>
        <w:rPr>
          <w:szCs w:val="22"/>
        </w:rPr>
        <w:sectPr w:rsidR="00AC08BC" w:rsidRPr="00751BF7" w:rsidSect="008F5A24">
          <w:type w:val="continuous"/>
          <w:pgSz w:w="12240" w:h="15840"/>
          <w:pgMar w:top="576" w:right="1008" w:bottom="576" w:left="1008" w:header="720" w:footer="720" w:gutter="0"/>
          <w:cols w:num="2" w:space="432"/>
          <w:docGrid w:linePitch="360"/>
        </w:sectPr>
      </w:pPr>
    </w:p>
    <w:p w14:paraId="537399BF" w14:textId="77777777" w:rsidR="00D551A8" w:rsidRPr="00974551" w:rsidRDefault="00D551A8" w:rsidP="00D551A8">
      <w:pPr>
        <w:rPr>
          <w:szCs w:val="22"/>
        </w:rPr>
      </w:pPr>
      <w:r>
        <w:rPr>
          <w:b/>
          <w:bCs/>
          <w:sz w:val="24"/>
        </w:rPr>
        <w:t>L</w:t>
      </w:r>
      <w:r w:rsidRPr="00DB4427">
        <w:rPr>
          <w:b/>
          <w:bCs/>
          <w:sz w:val="24"/>
        </w:rPr>
        <w:t>ake Minterwood Beach Club</w:t>
      </w:r>
    </w:p>
    <w:p w14:paraId="14DE271B" w14:textId="77777777" w:rsidR="00D551A8" w:rsidRPr="00DB4427" w:rsidRDefault="00D551A8" w:rsidP="00D551A8">
      <w:pPr>
        <w:pStyle w:val="Subtitle"/>
        <w:jc w:val="both"/>
        <w:rPr>
          <w:rFonts w:ascii="Arial" w:hAnsi="Arial"/>
          <w:bCs/>
        </w:rPr>
      </w:pPr>
      <w:r w:rsidRPr="00DB4427">
        <w:rPr>
          <w:rFonts w:ascii="Arial" w:hAnsi="Arial"/>
          <w:bCs/>
        </w:rPr>
        <w:t>P.O. Box 311</w:t>
      </w:r>
    </w:p>
    <w:p w14:paraId="298EEDCF" w14:textId="77777777" w:rsidR="00D551A8" w:rsidRPr="00DB4427" w:rsidRDefault="00D551A8" w:rsidP="00D551A8">
      <w:pPr>
        <w:pStyle w:val="Subtitle"/>
        <w:jc w:val="both"/>
        <w:rPr>
          <w:rFonts w:ascii="Arial" w:hAnsi="Arial"/>
          <w:bCs/>
        </w:rPr>
      </w:pPr>
      <w:r w:rsidRPr="00DB4427">
        <w:rPr>
          <w:rFonts w:ascii="Arial" w:hAnsi="Arial"/>
          <w:bCs/>
        </w:rPr>
        <w:t>Vaughn, WA 98394-0311</w:t>
      </w:r>
    </w:p>
    <w:p w14:paraId="6DAAF12A" w14:textId="77777777" w:rsidR="00D551A8" w:rsidRDefault="00D551A8" w:rsidP="00923372"/>
    <w:p w14:paraId="732ECB8C" w14:textId="77777777" w:rsidR="00D551A8" w:rsidRDefault="00D551A8" w:rsidP="00923372"/>
    <w:p w14:paraId="53E1A088" w14:textId="7F1DEE42" w:rsidR="00D551A8" w:rsidRDefault="00D551A8" w:rsidP="00923372"/>
    <w:p w14:paraId="06E4D045" w14:textId="658F9407" w:rsidR="004650E4" w:rsidRDefault="004650E4" w:rsidP="00923372"/>
    <w:p w14:paraId="18809B73" w14:textId="6BE0520A" w:rsidR="00EE2743" w:rsidRPr="001850D4" w:rsidRDefault="00EE2743" w:rsidP="00923372">
      <w:pPr>
        <w:sectPr w:rsidR="00EE2743" w:rsidRPr="001850D4" w:rsidSect="00D551A8">
          <w:type w:val="continuous"/>
          <w:pgSz w:w="12240" w:h="15840"/>
          <w:pgMar w:top="576" w:right="1008" w:bottom="576" w:left="1008" w:header="720" w:footer="720" w:gutter="0"/>
          <w:cols w:num="2" w:space="432"/>
          <w:docGrid w:linePitch="360"/>
        </w:sectPr>
      </w:pPr>
    </w:p>
    <w:p w14:paraId="3FB1EF0D" w14:textId="34947B84" w:rsidR="00DA4C24" w:rsidRPr="00EE2743" w:rsidRDefault="00DA4C24" w:rsidP="00EE2743">
      <w:pPr>
        <w:widowControl w:val="0"/>
        <w:overflowPunct/>
        <w:textAlignment w:val="auto"/>
        <w:rPr>
          <w:rFonts w:cs="Arial"/>
          <w:sz w:val="20"/>
        </w:rPr>
      </w:pPr>
    </w:p>
    <w:p w14:paraId="659E7110" w14:textId="3A4A547D" w:rsidR="00757230" w:rsidRPr="00AC08BC" w:rsidRDefault="00051E01" w:rsidP="00AC08BC">
      <w:pPr>
        <w:pStyle w:val="Subtitle"/>
        <w:jc w:val="both"/>
        <w:rPr>
          <w:rFonts w:ascii="Arial" w:hAnsi="Arial" w:cs="Arial"/>
          <w:sz w:val="22"/>
          <w:szCs w:val="22"/>
        </w:rPr>
      </w:pPr>
      <w:r>
        <w:rPr>
          <w:rFonts w:cs="Arial"/>
          <w:noProof/>
          <w:szCs w:val="22"/>
        </w:rPr>
        <w:drawing>
          <wp:inline distT="0" distB="0" distL="0" distR="0" wp14:anchorId="50980937" wp14:editId="5C3882DA">
            <wp:extent cx="3108960" cy="2119630"/>
            <wp:effectExtent l="0" t="0" r="0" b="0"/>
            <wp:docPr id="8" name="Picture 8" descr="Jun09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09 00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108960" cy="2119630"/>
                    </a:xfrm>
                    <a:prstGeom prst="rect">
                      <a:avLst/>
                    </a:prstGeom>
                    <a:noFill/>
                    <a:ln>
                      <a:noFill/>
                    </a:ln>
                  </pic:spPr>
                </pic:pic>
              </a:graphicData>
            </a:graphic>
          </wp:inline>
        </w:drawing>
      </w:r>
    </w:p>
    <w:sectPr w:rsidR="00757230" w:rsidRPr="00AC08BC" w:rsidSect="00D551A8">
      <w:type w:val="continuous"/>
      <w:pgSz w:w="12240" w:h="15840"/>
      <w:pgMar w:top="576" w:right="1008" w:bottom="576" w:left="1008" w:header="720" w:footer="720" w:gutter="0"/>
      <w:cols w:num="2" w:space="43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Zapf Dingbats">
    <w:panose1 w:val="05020102010704020609"/>
    <w:charset w:val="02"/>
    <w:family w:val="auto"/>
    <w:pitch w:val="variable"/>
    <w:sig w:usb0="00000000" w:usb1="10000000" w:usb2="00000000" w:usb3="00000000" w:csb0="80000000" w:csb1="00000000"/>
  </w:font>
  <w:font w:name="Bodoni MT Condensed">
    <w:altName w:val="Athelas Bold Italic"/>
    <w:charset w:val="00"/>
    <w:family w:val="roman"/>
    <w:pitch w:val="variable"/>
    <w:sig w:usb0="00000003" w:usb1="00000000" w:usb2="00000000" w:usb3="00000000" w:csb0="00000001" w:csb1="00000000"/>
  </w:font>
  <w:font w:name="Arial-BoldMT">
    <w:altName w:val="Arial Bold"/>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F7C1A"/>
    <w:multiLevelType w:val="hybridMultilevel"/>
    <w:tmpl w:val="99365BD2"/>
    <w:lvl w:ilvl="0" w:tplc="FD0E856A">
      <w:numFmt w:val="bullet"/>
      <w:lvlText w:val="-"/>
      <w:lvlJc w:val="left"/>
      <w:pPr>
        <w:ind w:left="920" w:hanging="360"/>
      </w:pPr>
      <w:rPr>
        <w:rFonts w:ascii="Arial" w:eastAsia="Times New Roman" w:hAnsi="Arial" w:cs="Aria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
    <w:nsid w:val="76376A21"/>
    <w:multiLevelType w:val="hybridMultilevel"/>
    <w:tmpl w:val="BEAAF764"/>
    <w:lvl w:ilvl="0" w:tplc="362CC686">
      <w:numFmt w:val="bullet"/>
      <w:lvlText w:val="-"/>
      <w:lvlJc w:val="left"/>
      <w:pPr>
        <w:ind w:left="920" w:hanging="360"/>
      </w:pPr>
      <w:rPr>
        <w:rFonts w:ascii="Arial" w:eastAsia="Times New Roman" w:hAnsi="Arial" w:cs="Aria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rawingGridHorizontalSpacing w:val="26"/>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C3D"/>
    <w:rsid w:val="000127FA"/>
    <w:rsid w:val="00033412"/>
    <w:rsid w:val="0004358D"/>
    <w:rsid w:val="00051E01"/>
    <w:rsid w:val="00070766"/>
    <w:rsid w:val="00071840"/>
    <w:rsid w:val="00093328"/>
    <w:rsid w:val="000C1C74"/>
    <w:rsid w:val="000D18BD"/>
    <w:rsid w:val="000D18E1"/>
    <w:rsid w:val="000E1E0F"/>
    <w:rsid w:val="000E5AA3"/>
    <w:rsid w:val="001058D2"/>
    <w:rsid w:val="00113063"/>
    <w:rsid w:val="0012251E"/>
    <w:rsid w:val="001504C0"/>
    <w:rsid w:val="00155C0D"/>
    <w:rsid w:val="0017575D"/>
    <w:rsid w:val="00180230"/>
    <w:rsid w:val="001810AE"/>
    <w:rsid w:val="001850D4"/>
    <w:rsid w:val="00187E59"/>
    <w:rsid w:val="001C51B7"/>
    <w:rsid w:val="001D5B58"/>
    <w:rsid w:val="001F1363"/>
    <w:rsid w:val="001F5674"/>
    <w:rsid w:val="00202F78"/>
    <w:rsid w:val="00212E3B"/>
    <w:rsid w:val="0022014C"/>
    <w:rsid w:val="00257A74"/>
    <w:rsid w:val="002A343D"/>
    <w:rsid w:val="002A6FFE"/>
    <w:rsid w:val="002C2082"/>
    <w:rsid w:val="002C5C2A"/>
    <w:rsid w:val="002F65A8"/>
    <w:rsid w:val="00301C48"/>
    <w:rsid w:val="00304029"/>
    <w:rsid w:val="003062CE"/>
    <w:rsid w:val="00306B05"/>
    <w:rsid w:val="00312AB7"/>
    <w:rsid w:val="00324DE8"/>
    <w:rsid w:val="00362CC4"/>
    <w:rsid w:val="00364F4A"/>
    <w:rsid w:val="003A227D"/>
    <w:rsid w:val="003A345E"/>
    <w:rsid w:val="003A6ED7"/>
    <w:rsid w:val="003A7009"/>
    <w:rsid w:val="003C52DA"/>
    <w:rsid w:val="003E01CE"/>
    <w:rsid w:val="003E13D7"/>
    <w:rsid w:val="003E2179"/>
    <w:rsid w:val="00405718"/>
    <w:rsid w:val="00414C2A"/>
    <w:rsid w:val="004417F0"/>
    <w:rsid w:val="0044776B"/>
    <w:rsid w:val="00451680"/>
    <w:rsid w:val="004622CC"/>
    <w:rsid w:val="004650E4"/>
    <w:rsid w:val="004931B7"/>
    <w:rsid w:val="004B0DB3"/>
    <w:rsid w:val="004C25ED"/>
    <w:rsid w:val="004C7749"/>
    <w:rsid w:val="004E247C"/>
    <w:rsid w:val="00522ED2"/>
    <w:rsid w:val="00530764"/>
    <w:rsid w:val="005515C0"/>
    <w:rsid w:val="0055523D"/>
    <w:rsid w:val="005A5D78"/>
    <w:rsid w:val="005B4AA5"/>
    <w:rsid w:val="005C164B"/>
    <w:rsid w:val="005C5BD3"/>
    <w:rsid w:val="005F06A3"/>
    <w:rsid w:val="005F3CE8"/>
    <w:rsid w:val="005F5234"/>
    <w:rsid w:val="00603F71"/>
    <w:rsid w:val="00605D22"/>
    <w:rsid w:val="006156C0"/>
    <w:rsid w:val="006253CB"/>
    <w:rsid w:val="00642F71"/>
    <w:rsid w:val="00647A25"/>
    <w:rsid w:val="006556AF"/>
    <w:rsid w:val="00683C9E"/>
    <w:rsid w:val="006D34BA"/>
    <w:rsid w:val="006E030A"/>
    <w:rsid w:val="00733109"/>
    <w:rsid w:val="00751BF7"/>
    <w:rsid w:val="00757230"/>
    <w:rsid w:val="00761681"/>
    <w:rsid w:val="00785C6F"/>
    <w:rsid w:val="007B749C"/>
    <w:rsid w:val="007F4116"/>
    <w:rsid w:val="00800599"/>
    <w:rsid w:val="00807450"/>
    <w:rsid w:val="00825670"/>
    <w:rsid w:val="0084718E"/>
    <w:rsid w:val="0086648A"/>
    <w:rsid w:val="00872ECD"/>
    <w:rsid w:val="00873B87"/>
    <w:rsid w:val="008A74BF"/>
    <w:rsid w:val="008F5A24"/>
    <w:rsid w:val="009064B9"/>
    <w:rsid w:val="00906C79"/>
    <w:rsid w:val="00923372"/>
    <w:rsid w:val="00956529"/>
    <w:rsid w:val="009567C4"/>
    <w:rsid w:val="00976C73"/>
    <w:rsid w:val="009815D4"/>
    <w:rsid w:val="009955CC"/>
    <w:rsid w:val="009A453A"/>
    <w:rsid w:val="009A4C34"/>
    <w:rsid w:val="009E3714"/>
    <w:rsid w:val="009F1FA9"/>
    <w:rsid w:val="00A027B1"/>
    <w:rsid w:val="00A0598B"/>
    <w:rsid w:val="00A525B3"/>
    <w:rsid w:val="00A53FE5"/>
    <w:rsid w:val="00A61C99"/>
    <w:rsid w:val="00A66B4C"/>
    <w:rsid w:val="00A93F6E"/>
    <w:rsid w:val="00AC08BC"/>
    <w:rsid w:val="00AC2394"/>
    <w:rsid w:val="00AD10C6"/>
    <w:rsid w:val="00B00746"/>
    <w:rsid w:val="00B100B9"/>
    <w:rsid w:val="00B5511D"/>
    <w:rsid w:val="00B56DAF"/>
    <w:rsid w:val="00BA6FEB"/>
    <w:rsid w:val="00BB0F44"/>
    <w:rsid w:val="00BB0F73"/>
    <w:rsid w:val="00BB64FE"/>
    <w:rsid w:val="00BC1456"/>
    <w:rsid w:val="00BD3A48"/>
    <w:rsid w:val="00BE56C5"/>
    <w:rsid w:val="00BF0EBE"/>
    <w:rsid w:val="00C14C3D"/>
    <w:rsid w:val="00C50758"/>
    <w:rsid w:val="00C50B13"/>
    <w:rsid w:val="00C5105C"/>
    <w:rsid w:val="00C672B1"/>
    <w:rsid w:val="00C92960"/>
    <w:rsid w:val="00CB7EA5"/>
    <w:rsid w:val="00CE7ADF"/>
    <w:rsid w:val="00CF679D"/>
    <w:rsid w:val="00CF715B"/>
    <w:rsid w:val="00D00073"/>
    <w:rsid w:val="00D0516D"/>
    <w:rsid w:val="00D06481"/>
    <w:rsid w:val="00D5063E"/>
    <w:rsid w:val="00D551A8"/>
    <w:rsid w:val="00D638A7"/>
    <w:rsid w:val="00D80233"/>
    <w:rsid w:val="00D87626"/>
    <w:rsid w:val="00DA4C24"/>
    <w:rsid w:val="00DB6C26"/>
    <w:rsid w:val="00DD51F2"/>
    <w:rsid w:val="00DD5871"/>
    <w:rsid w:val="00DD5ADF"/>
    <w:rsid w:val="00DF2302"/>
    <w:rsid w:val="00E17D96"/>
    <w:rsid w:val="00E23446"/>
    <w:rsid w:val="00E30E7B"/>
    <w:rsid w:val="00EC1E06"/>
    <w:rsid w:val="00ED15CD"/>
    <w:rsid w:val="00EE2743"/>
    <w:rsid w:val="00F0441B"/>
    <w:rsid w:val="00F251DD"/>
    <w:rsid w:val="00F264E9"/>
    <w:rsid w:val="00F30ACC"/>
    <w:rsid w:val="00F96FC1"/>
    <w:rsid w:val="00FA7F93"/>
    <w:rsid w:val="00FB376F"/>
    <w:rsid w:val="00FC4C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53B5E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4C3D"/>
    <w:pPr>
      <w:overflowPunct w:val="0"/>
      <w:autoSpaceDE w:val="0"/>
      <w:autoSpaceDN w:val="0"/>
      <w:adjustRightInd w:val="0"/>
      <w:textAlignment w:val="baseline"/>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14C3D"/>
    <w:pPr>
      <w:overflowPunct/>
      <w:autoSpaceDE/>
      <w:autoSpaceDN/>
      <w:adjustRightInd/>
      <w:textAlignment w:val="auto"/>
    </w:pPr>
    <w:rPr>
      <w:rFonts w:ascii="Times New Roman" w:hAnsi="Times New Roman"/>
      <w:sz w:val="24"/>
    </w:rPr>
  </w:style>
  <w:style w:type="paragraph" w:styleId="Subtitle">
    <w:name w:val="Subtitle"/>
    <w:basedOn w:val="Normal"/>
    <w:link w:val="SubtitleChar"/>
    <w:qFormat/>
    <w:rsid w:val="009A4C34"/>
    <w:pPr>
      <w:overflowPunct/>
      <w:autoSpaceDE/>
      <w:autoSpaceDN/>
      <w:adjustRightInd/>
      <w:jc w:val="center"/>
      <w:textAlignment w:val="auto"/>
    </w:pPr>
    <w:rPr>
      <w:rFonts w:ascii="Times New Roman" w:hAnsi="Times New Roman"/>
      <w:b/>
      <w:sz w:val="24"/>
    </w:rPr>
  </w:style>
  <w:style w:type="paragraph" w:styleId="BalloonText">
    <w:name w:val="Balloon Text"/>
    <w:basedOn w:val="Normal"/>
    <w:link w:val="BalloonTextChar"/>
    <w:rsid w:val="002C5C2A"/>
    <w:rPr>
      <w:rFonts w:ascii="Lucida Grande" w:hAnsi="Lucida Grande" w:cs="Lucida Grande"/>
      <w:sz w:val="18"/>
      <w:szCs w:val="18"/>
    </w:rPr>
  </w:style>
  <w:style w:type="character" w:customStyle="1" w:styleId="BalloonTextChar">
    <w:name w:val="Balloon Text Char"/>
    <w:basedOn w:val="DefaultParagraphFont"/>
    <w:link w:val="BalloonText"/>
    <w:rsid w:val="002C5C2A"/>
    <w:rPr>
      <w:rFonts w:ascii="Lucida Grande" w:hAnsi="Lucida Grande" w:cs="Lucida Grande"/>
      <w:sz w:val="18"/>
      <w:szCs w:val="18"/>
    </w:rPr>
  </w:style>
  <w:style w:type="paragraph" w:styleId="ListParagraph">
    <w:name w:val="List Paragraph"/>
    <w:basedOn w:val="Normal"/>
    <w:uiPriority w:val="34"/>
    <w:qFormat/>
    <w:rsid w:val="002C5C2A"/>
    <w:pPr>
      <w:ind w:left="720"/>
      <w:contextualSpacing/>
    </w:pPr>
  </w:style>
  <w:style w:type="character" w:styleId="Hyperlink">
    <w:name w:val="Hyperlink"/>
    <w:basedOn w:val="DefaultParagraphFont"/>
    <w:rsid w:val="00364F4A"/>
    <w:rPr>
      <w:color w:val="0000FF" w:themeColor="hyperlink"/>
      <w:u w:val="single"/>
    </w:rPr>
  </w:style>
  <w:style w:type="character" w:customStyle="1" w:styleId="SubtitleChar">
    <w:name w:val="Subtitle Char"/>
    <w:basedOn w:val="DefaultParagraphFont"/>
    <w:link w:val="Subtitle"/>
    <w:rsid w:val="004C7749"/>
    <w:rPr>
      <w:b/>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4C3D"/>
    <w:pPr>
      <w:overflowPunct w:val="0"/>
      <w:autoSpaceDE w:val="0"/>
      <w:autoSpaceDN w:val="0"/>
      <w:adjustRightInd w:val="0"/>
      <w:textAlignment w:val="baseline"/>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14C3D"/>
    <w:pPr>
      <w:overflowPunct/>
      <w:autoSpaceDE/>
      <w:autoSpaceDN/>
      <w:adjustRightInd/>
      <w:textAlignment w:val="auto"/>
    </w:pPr>
    <w:rPr>
      <w:rFonts w:ascii="Times New Roman" w:hAnsi="Times New Roman"/>
      <w:sz w:val="24"/>
    </w:rPr>
  </w:style>
  <w:style w:type="paragraph" w:styleId="Subtitle">
    <w:name w:val="Subtitle"/>
    <w:basedOn w:val="Normal"/>
    <w:link w:val="SubtitleChar"/>
    <w:qFormat/>
    <w:rsid w:val="009A4C34"/>
    <w:pPr>
      <w:overflowPunct/>
      <w:autoSpaceDE/>
      <w:autoSpaceDN/>
      <w:adjustRightInd/>
      <w:jc w:val="center"/>
      <w:textAlignment w:val="auto"/>
    </w:pPr>
    <w:rPr>
      <w:rFonts w:ascii="Times New Roman" w:hAnsi="Times New Roman"/>
      <w:b/>
      <w:sz w:val="24"/>
    </w:rPr>
  </w:style>
  <w:style w:type="paragraph" w:styleId="BalloonText">
    <w:name w:val="Balloon Text"/>
    <w:basedOn w:val="Normal"/>
    <w:link w:val="BalloonTextChar"/>
    <w:rsid w:val="002C5C2A"/>
    <w:rPr>
      <w:rFonts w:ascii="Lucida Grande" w:hAnsi="Lucida Grande" w:cs="Lucida Grande"/>
      <w:sz w:val="18"/>
      <w:szCs w:val="18"/>
    </w:rPr>
  </w:style>
  <w:style w:type="character" w:customStyle="1" w:styleId="BalloonTextChar">
    <w:name w:val="Balloon Text Char"/>
    <w:basedOn w:val="DefaultParagraphFont"/>
    <w:link w:val="BalloonText"/>
    <w:rsid w:val="002C5C2A"/>
    <w:rPr>
      <w:rFonts w:ascii="Lucida Grande" w:hAnsi="Lucida Grande" w:cs="Lucida Grande"/>
      <w:sz w:val="18"/>
      <w:szCs w:val="18"/>
    </w:rPr>
  </w:style>
  <w:style w:type="paragraph" w:styleId="ListParagraph">
    <w:name w:val="List Paragraph"/>
    <w:basedOn w:val="Normal"/>
    <w:uiPriority w:val="34"/>
    <w:qFormat/>
    <w:rsid w:val="002C5C2A"/>
    <w:pPr>
      <w:ind w:left="720"/>
      <w:contextualSpacing/>
    </w:pPr>
  </w:style>
  <w:style w:type="character" w:styleId="Hyperlink">
    <w:name w:val="Hyperlink"/>
    <w:basedOn w:val="DefaultParagraphFont"/>
    <w:rsid w:val="00364F4A"/>
    <w:rPr>
      <w:color w:val="0000FF" w:themeColor="hyperlink"/>
      <w:u w:val="single"/>
    </w:rPr>
  </w:style>
  <w:style w:type="character" w:customStyle="1" w:styleId="SubtitleChar">
    <w:name w:val="Subtitle Char"/>
    <w:basedOn w:val="DefaultParagraphFont"/>
    <w:link w:val="Subtitle"/>
    <w:rsid w:val="004C7749"/>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B20F8-1C01-9A4E-9F62-434808889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1521</Words>
  <Characters>8675</Characters>
  <Application>Microsoft Macintosh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Annual  Meeting Information</vt:lpstr>
    </vt:vector>
  </TitlesOfParts>
  <Manager/>
  <Company> </Company>
  <LinksUpToDate>false</LinksUpToDate>
  <CharactersWithSpaces>10176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Meeting Information</dc:title>
  <dc:subject/>
  <dc:creator>HP Authorized Customer</dc:creator>
  <cp:keywords/>
  <dc:description/>
  <cp:lastModifiedBy>Robert DeLaney</cp:lastModifiedBy>
  <cp:revision>2</cp:revision>
  <cp:lastPrinted>2015-06-25T23:17:00Z</cp:lastPrinted>
  <dcterms:created xsi:type="dcterms:W3CDTF">2016-03-23T21:59:00Z</dcterms:created>
  <dcterms:modified xsi:type="dcterms:W3CDTF">2016-03-23T21:59:00Z</dcterms:modified>
  <cp:category/>
</cp:coreProperties>
</file>